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8DB89" w14:textId="323A75FA" w:rsidR="00054AB2" w:rsidRPr="00E5464C" w:rsidRDefault="00DF2C4F" w:rsidP="00E5464C">
      <w:pPr>
        <w:spacing w:line="480" w:lineRule="auto"/>
        <w:jc w:val="both"/>
        <w:rPr>
          <w:rFonts w:ascii="Arial" w:hAnsi="Arial" w:cs="Arial"/>
          <w:b/>
          <w:bCs/>
          <w:sz w:val="24"/>
          <w:szCs w:val="24"/>
        </w:rPr>
      </w:pPr>
      <w:r w:rsidRPr="00E5464C">
        <w:rPr>
          <w:rFonts w:ascii="Arial" w:hAnsi="Arial" w:cs="Arial"/>
          <w:b/>
          <w:bCs/>
          <w:sz w:val="24"/>
          <w:szCs w:val="24"/>
        </w:rPr>
        <w:t xml:space="preserve">Un </w:t>
      </w:r>
      <w:r w:rsidR="005B1CB3" w:rsidRPr="00E5464C">
        <w:rPr>
          <w:rFonts w:ascii="Arial" w:hAnsi="Arial" w:cs="Arial"/>
          <w:b/>
          <w:bCs/>
          <w:sz w:val="24"/>
          <w:szCs w:val="24"/>
        </w:rPr>
        <w:t>Órgano Autónomo de la Fiscalización</w:t>
      </w:r>
      <w:r w:rsidR="003B2EFA" w:rsidRPr="00E5464C">
        <w:rPr>
          <w:rFonts w:ascii="Arial" w:hAnsi="Arial" w:cs="Arial"/>
          <w:b/>
          <w:bCs/>
          <w:sz w:val="24"/>
          <w:szCs w:val="24"/>
        </w:rPr>
        <w:t xml:space="preserve"> Superior</w:t>
      </w:r>
      <w:r w:rsidR="00170811" w:rsidRPr="00E5464C">
        <w:rPr>
          <w:rFonts w:ascii="Arial" w:hAnsi="Arial" w:cs="Arial"/>
          <w:b/>
          <w:bCs/>
          <w:sz w:val="24"/>
          <w:szCs w:val="24"/>
        </w:rPr>
        <w:t>: ORFIS</w:t>
      </w:r>
    </w:p>
    <w:p w14:paraId="397AD4E3" w14:textId="77777777" w:rsidR="009633A1" w:rsidRPr="00E5464C" w:rsidRDefault="00B7429A" w:rsidP="00E5464C">
      <w:pPr>
        <w:spacing w:line="480" w:lineRule="auto"/>
        <w:jc w:val="both"/>
        <w:rPr>
          <w:rFonts w:ascii="Arial" w:hAnsi="Arial" w:cs="Arial"/>
          <w:b/>
          <w:bCs/>
          <w:sz w:val="24"/>
          <w:szCs w:val="24"/>
        </w:rPr>
      </w:pPr>
      <w:r w:rsidRPr="00E5464C">
        <w:rPr>
          <w:rFonts w:ascii="Arial" w:hAnsi="Arial" w:cs="Arial"/>
          <w:b/>
          <w:bCs/>
          <w:sz w:val="24"/>
          <w:szCs w:val="24"/>
        </w:rPr>
        <w:t>Cuento contado por Estrella Fugaz</w:t>
      </w:r>
    </w:p>
    <w:p w14:paraId="564DE2B7" w14:textId="27680B74" w:rsidR="002E491D" w:rsidRPr="00E5464C" w:rsidRDefault="00DF2C4F" w:rsidP="00E5464C">
      <w:pPr>
        <w:spacing w:line="480" w:lineRule="auto"/>
        <w:jc w:val="both"/>
        <w:rPr>
          <w:rFonts w:ascii="Arial" w:hAnsi="Arial" w:cs="Arial"/>
          <w:sz w:val="24"/>
          <w:szCs w:val="24"/>
        </w:rPr>
      </w:pPr>
      <w:r w:rsidRPr="00E5464C">
        <w:rPr>
          <w:rFonts w:ascii="Arial" w:hAnsi="Arial" w:cs="Arial"/>
          <w:sz w:val="24"/>
          <w:szCs w:val="24"/>
        </w:rPr>
        <w:t xml:space="preserve">Había una vez un ciudadano </w:t>
      </w:r>
      <w:r w:rsidR="008C6446" w:rsidRPr="00E5464C">
        <w:rPr>
          <w:rFonts w:ascii="Arial" w:hAnsi="Arial" w:cs="Arial"/>
          <w:sz w:val="24"/>
          <w:szCs w:val="24"/>
        </w:rPr>
        <w:t xml:space="preserve">preocupado porque las obras de servicios </w:t>
      </w:r>
      <w:r w:rsidR="00AA703E" w:rsidRPr="00E5464C">
        <w:rPr>
          <w:rFonts w:ascii="Arial" w:hAnsi="Arial" w:cs="Arial"/>
          <w:sz w:val="24"/>
          <w:szCs w:val="24"/>
        </w:rPr>
        <w:t>funcionaran bien en su comunidad</w:t>
      </w:r>
      <w:r w:rsidR="008C6446" w:rsidRPr="00E5464C">
        <w:rPr>
          <w:rFonts w:ascii="Arial" w:hAnsi="Arial" w:cs="Arial"/>
          <w:sz w:val="24"/>
          <w:szCs w:val="24"/>
        </w:rPr>
        <w:t xml:space="preserve">, él </w:t>
      </w:r>
      <w:r w:rsidRPr="00E5464C">
        <w:rPr>
          <w:rFonts w:ascii="Arial" w:hAnsi="Arial" w:cs="Arial"/>
          <w:sz w:val="24"/>
          <w:szCs w:val="24"/>
        </w:rPr>
        <w:t xml:space="preserve">vivía en la </w:t>
      </w:r>
      <w:r w:rsidR="008C6446" w:rsidRPr="00E5464C">
        <w:rPr>
          <w:rFonts w:ascii="Arial" w:hAnsi="Arial" w:cs="Arial"/>
          <w:sz w:val="24"/>
          <w:szCs w:val="24"/>
        </w:rPr>
        <w:t>zona central de</w:t>
      </w:r>
      <w:r w:rsidR="00B65EC8" w:rsidRPr="00E5464C">
        <w:rPr>
          <w:rFonts w:ascii="Arial" w:hAnsi="Arial" w:cs="Arial"/>
          <w:sz w:val="24"/>
          <w:szCs w:val="24"/>
        </w:rPr>
        <w:t>l estado de</w:t>
      </w:r>
      <w:r w:rsidR="008C6446" w:rsidRPr="00E5464C">
        <w:rPr>
          <w:rFonts w:ascii="Arial" w:hAnsi="Arial" w:cs="Arial"/>
          <w:sz w:val="24"/>
          <w:szCs w:val="24"/>
        </w:rPr>
        <w:t xml:space="preserve"> Veracruz</w:t>
      </w:r>
      <w:r w:rsidRPr="00E5464C">
        <w:rPr>
          <w:rFonts w:ascii="Arial" w:hAnsi="Arial" w:cs="Arial"/>
          <w:sz w:val="24"/>
          <w:szCs w:val="24"/>
        </w:rPr>
        <w:t xml:space="preserve">, </w:t>
      </w:r>
      <w:r w:rsidR="00B65EC8" w:rsidRPr="00E5464C">
        <w:rPr>
          <w:rFonts w:ascii="Arial" w:hAnsi="Arial" w:cs="Arial"/>
          <w:sz w:val="24"/>
          <w:szCs w:val="24"/>
        </w:rPr>
        <w:t xml:space="preserve">en </w:t>
      </w:r>
      <w:r w:rsidRPr="00E5464C">
        <w:rPr>
          <w:rFonts w:ascii="Arial" w:hAnsi="Arial" w:cs="Arial"/>
          <w:sz w:val="24"/>
          <w:szCs w:val="24"/>
        </w:rPr>
        <w:t xml:space="preserve">su localidad </w:t>
      </w:r>
      <w:r w:rsidR="00B65EC8" w:rsidRPr="00E5464C">
        <w:rPr>
          <w:rFonts w:ascii="Arial" w:hAnsi="Arial" w:cs="Arial"/>
          <w:sz w:val="24"/>
          <w:szCs w:val="24"/>
        </w:rPr>
        <w:t xml:space="preserve">alrededor </w:t>
      </w:r>
      <w:r w:rsidRPr="00E5464C">
        <w:rPr>
          <w:rFonts w:ascii="Arial" w:hAnsi="Arial" w:cs="Arial"/>
          <w:sz w:val="24"/>
          <w:szCs w:val="24"/>
        </w:rPr>
        <w:t>había hectáreas de árboles frutales, de milpa y ganado</w:t>
      </w:r>
      <w:r w:rsidR="002B7B59" w:rsidRPr="00E5464C">
        <w:rPr>
          <w:rFonts w:ascii="Arial" w:hAnsi="Arial" w:cs="Arial"/>
          <w:sz w:val="24"/>
          <w:szCs w:val="24"/>
        </w:rPr>
        <w:t xml:space="preserve">. En </w:t>
      </w:r>
      <w:r w:rsidR="00B65EC8" w:rsidRPr="00E5464C">
        <w:rPr>
          <w:rFonts w:ascii="Arial" w:hAnsi="Arial" w:cs="Arial"/>
          <w:sz w:val="24"/>
          <w:szCs w:val="24"/>
        </w:rPr>
        <w:t>su</w:t>
      </w:r>
      <w:r w:rsidR="002B7B59" w:rsidRPr="00E5464C">
        <w:rPr>
          <w:rFonts w:ascii="Arial" w:hAnsi="Arial" w:cs="Arial"/>
          <w:sz w:val="24"/>
          <w:szCs w:val="24"/>
        </w:rPr>
        <w:t xml:space="preserve"> c</w:t>
      </w:r>
      <w:r w:rsidR="00C30C2E" w:rsidRPr="00E5464C">
        <w:rPr>
          <w:rFonts w:ascii="Arial" w:hAnsi="Arial" w:cs="Arial"/>
          <w:sz w:val="24"/>
          <w:szCs w:val="24"/>
        </w:rPr>
        <w:t xml:space="preserve">omunidad </w:t>
      </w:r>
      <w:r w:rsidR="003D65F7" w:rsidRPr="00E5464C">
        <w:rPr>
          <w:rFonts w:ascii="Arial" w:hAnsi="Arial" w:cs="Arial"/>
          <w:sz w:val="24"/>
          <w:szCs w:val="24"/>
        </w:rPr>
        <w:t xml:space="preserve">se inauguró un sistema de agua potable, pero a los tres meses de la inauguración el sistema </w:t>
      </w:r>
      <w:r w:rsidR="002B7B59" w:rsidRPr="00E5464C">
        <w:rPr>
          <w:rFonts w:ascii="Arial" w:hAnsi="Arial" w:cs="Arial"/>
          <w:sz w:val="24"/>
          <w:szCs w:val="24"/>
        </w:rPr>
        <w:t xml:space="preserve">presentó </w:t>
      </w:r>
      <w:r w:rsidR="003D65F7" w:rsidRPr="00E5464C">
        <w:rPr>
          <w:rFonts w:ascii="Arial" w:hAnsi="Arial" w:cs="Arial"/>
          <w:sz w:val="24"/>
          <w:szCs w:val="24"/>
        </w:rPr>
        <w:t xml:space="preserve">fallas </w:t>
      </w:r>
      <w:r w:rsidR="002B7B59" w:rsidRPr="00E5464C">
        <w:rPr>
          <w:rFonts w:ascii="Arial" w:hAnsi="Arial" w:cs="Arial"/>
          <w:sz w:val="24"/>
          <w:szCs w:val="24"/>
        </w:rPr>
        <w:t>en el funcionamiento de</w:t>
      </w:r>
      <w:r w:rsidR="003D65F7" w:rsidRPr="00E5464C">
        <w:rPr>
          <w:rFonts w:ascii="Arial" w:hAnsi="Arial" w:cs="Arial"/>
          <w:sz w:val="24"/>
          <w:szCs w:val="24"/>
        </w:rPr>
        <w:t>l</w:t>
      </w:r>
      <w:r w:rsidR="002B7B59" w:rsidRPr="00E5464C">
        <w:rPr>
          <w:rFonts w:ascii="Arial" w:hAnsi="Arial" w:cs="Arial"/>
          <w:sz w:val="24"/>
          <w:szCs w:val="24"/>
        </w:rPr>
        <w:t xml:space="preserve"> abastecimiento de agua potable</w:t>
      </w:r>
      <w:r w:rsidRPr="00E5464C">
        <w:rPr>
          <w:rFonts w:ascii="Arial" w:hAnsi="Arial" w:cs="Arial"/>
          <w:sz w:val="24"/>
          <w:szCs w:val="24"/>
        </w:rPr>
        <w:t xml:space="preserve">. </w:t>
      </w:r>
      <w:r w:rsidR="003D65F7" w:rsidRPr="00E5464C">
        <w:rPr>
          <w:rFonts w:ascii="Arial" w:hAnsi="Arial" w:cs="Arial"/>
          <w:sz w:val="24"/>
          <w:szCs w:val="24"/>
        </w:rPr>
        <w:t>La comunidad como contaba con pozos de agua volvió abastecerse de este líquido de la manera tradicional y abandonó el sistema de agua. E</w:t>
      </w:r>
      <w:r w:rsidRPr="00E5464C">
        <w:rPr>
          <w:rFonts w:ascii="Arial" w:hAnsi="Arial" w:cs="Arial"/>
          <w:sz w:val="24"/>
          <w:szCs w:val="24"/>
        </w:rPr>
        <w:t>l</w:t>
      </w:r>
      <w:r w:rsidR="003D65F7" w:rsidRPr="00E5464C">
        <w:rPr>
          <w:rFonts w:ascii="Arial" w:hAnsi="Arial" w:cs="Arial"/>
          <w:sz w:val="24"/>
          <w:szCs w:val="24"/>
        </w:rPr>
        <w:t xml:space="preserve"> ciudadano</w:t>
      </w:r>
      <w:r w:rsidRPr="00E5464C">
        <w:rPr>
          <w:rFonts w:ascii="Arial" w:hAnsi="Arial" w:cs="Arial"/>
          <w:sz w:val="24"/>
          <w:szCs w:val="24"/>
        </w:rPr>
        <w:t xml:space="preserve"> coment</w:t>
      </w:r>
      <w:r w:rsidR="00ED52CB" w:rsidRPr="00E5464C">
        <w:rPr>
          <w:rFonts w:ascii="Arial" w:hAnsi="Arial" w:cs="Arial"/>
          <w:sz w:val="24"/>
          <w:szCs w:val="24"/>
        </w:rPr>
        <w:t>ó</w:t>
      </w:r>
      <w:r w:rsidRPr="00E5464C">
        <w:rPr>
          <w:rFonts w:ascii="Arial" w:hAnsi="Arial" w:cs="Arial"/>
          <w:sz w:val="24"/>
          <w:szCs w:val="24"/>
        </w:rPr>
        <w:t xml:space="preserve"> con sus vecinos si se </w:t>
      </w:r>
      <w:r w:rsidR="002E491D" w:rsidRPr="00E5464C">
        <w:rPr>
          <w:rFonts w:ascii="Arial" w:hAnsi="Arial" w:cs="Arial"/>
          <w:sz w:val="24"/>
          <w:szCs w:val="24"/>
        </w:rPr>
        <w:t>organizaban</w:t>
      </w:r>
      <w:r w:rsidRPr="00E5464C">
        <w:rPr>
          <w:rFonts w:ascii="Arial" w:hAnsi="Arial" w:cs="Arial"/>
          <w:sz w:val="24"/>
          <w:szCs w:val="24"/>
        </w:rPr>
        <w:t xml:space="preserve"> para </w:t>
      </w:r>
      <w:proofErr w:type="gramStart"/>
      <w:r w:rsidRPr="00E5464C">
        <w:rPr>
          <w:rFonts w:ascii="Arial" w:hAnsi="Arial" w:cs="Arial"/>
          <w:sz w:val="24"/>
          <w:szCs w:val="24"/>
        </w:rPr>
        <w:t>solicitarle</w:t>
      </w:r>
      <w:proofErr w:type="gramEnd"/>
      <w:r w:rsidRPr="00E5464C">
        <w:rPr>
          <w:rFonts w:ascii="Arial" w:hAnsi="Arial" w:cs="Arial"/>
          <w:sz w:val="24"/>
          <w:szCs w:val="24"/>
        </w:rPr>
        <w:t xml:space="preserve"> a las autoridades </w:t>
      </w:r>
      <w:r w:rsidR="001C6D11">
        <w:rPr>
          <w:rFonts w:ascii="Arial" w:hAnsi="Arial" w:cs="Arial"/>
          <w:sz w:val="24"/>
          <w:szCs w:val="24"/>
        </w:rPr>
        <w:t>qué</w:t>
      </w:r>
      <w:r w:rsidR="00ED52CB" w:rsidRPr="00E5464C">
        <w:rPr>
          <w:rFonts w:ascii="Arial" w:hAnsi="Arial" w:cs="Arial"/>
          <w:sz w:val="24"/>
          <w:szCs w:val="24"/>
        </w:rPr>
        <w:t xml:space="preserve"> acciones deberían de realizar para que su sistema de agua volviera a funcionar. No encontró eco en la comunidad</w:t>
      </w:r>
      <w:r w:rsidR="00B65EC8" w:rsidRPr="00E5464C">
        <w:rPr>
          <w:rFonts w:ascii="Arial" w:hAnsi="Arial" w:cs="Arial"/>
          <w:sz w:val="24"/>
          <w:szCs w:val="24"/>
        </w:rPr>
        <w:t>,</w:t>
      </w:r>
      <w:r w:rsidR="00ED52CB" w:rsidRPr="00E5464C">
        <w:rPr>
          <w:rFonts w:ascii="Arial" w:hAnsi="Arial" w:cs="Arial"/>
          <w:sz w:val="24"/>
          <w:szCs w:val="24"/>
        </w:rPr>
        <w:t xml:space="preserve"> ya que </w:t>
      </w:r>
      <w:r w:rsidR="00385C87">
        <w:rPr>
          <w:rFonts w:ascii="Arial" w:hAnsi="Arial" w:cs="Arial"/>
          <w:sz w:val="24"/>
          <w:szCs w:val="24"/>
        </w:rPr>
        <w:t>é</w:t>
      </w:r>
      <w:r w:rsidR="00ED52CB" w:rsidRPr="00E5464C">
        <w:rPr>
          <w:rFonts w:ascii="Arial" w:hAnsi="Arial" w:cs="Arial"/>
          <w:sz w:val="24"/>
          <w:szCs w:val="24"/>
        </w:rPr>
        <w:t>sta decía que era una pérdida de tiempo y que no le iban hacer caso</w:t>
      </w:r>
      <w:r w:rsidR="00B65EC8" w:rsidRPr="00E5464C">
        <w:rPr>
          <w:rFonts w:ascii="Arial" w:hAnsi="Arial" w:cs="Arial"/>
          <w:sz w:val="24"/>
          <w:szCs w:val="24"/>
        </w:rPr>
        <w:t>,</w:t>
      </w:r>
      <w:r w:rsidR="00ED52CB" w:rsidRPr="00E5464C">
        <w:rPr>
          <w:rFonts w:ascii="Arial" w:hAnsi="Arial" w:cs="Arial"/>
          <w:sz w:val="24"/>
          <w:szCs w:val="24"/>
        </w:rPr>
        <w:t xml:space="preserve"> porque era una comunidad pequeña y tenían los pozos de agua</w:t>
      </w:r>
      <w:r w:rsidR="002E491D" w:rsidRPr="00E5464C">
        <w:rPr>
          <w:rFonts w:ascii="Arial" w:hAnsi="Arial" w:cs="Arial"/>
          <w:sz w:val="24"/>
          <w:szCs w:val="24"/>
        </w:rPr>
        <w:t xml:space="preserve">. </w:t>
      </w:r>
    </w:p>
    <w:p w14:paraId="58F22C3C" w14:textId="5C48A574" w:rsidR="002E491D" w:rsidRPr="00E5464C" w:rsidRDefault="002E491D" w:rsidP="00E5464C">
      <w:pPr>
        <w:spacing w:line="480" w:lineRule="auto"/>
        <w:jc w:val="both"/>
        <w:rPr>
          <w:rFonts w:ascii="Arial" w:hAnsi="Arial" w:cs="Arial"/>
          <w:sz w:val="24"/>
          <w:szCs w:val="24"/>
        </w:rPr>
      </w:pPr>
      <w:r w:rsidRPr="00E5464C">
        <w:rPr>
          <w:rFonts w:ascii="Arial" w:hAnsi="Arial" w:cs="Arial"/>
          <w:sz w:val="24"/>
          <w:szCs w:val="24"/>
        </w:rPr>
        <w:t>Al principio él se desilusion</w:t>
      </w:r>
      <w:r w:rsidR="00ED52CB" w:rsidRPr="00E5464C">
        <w:rPr>
          <w:rFonts w:ascii="Arial" w:hAnsi="Arial" w:cs="Arial"/>
          <w:sz w:val="24"/>
          <w:szCs w:val="24"/>
        </w:rPr>
        <w:t>ó</w:t>
      </w:r>
      <w:r w:rsidRPr="00E5464C">
        <w:rPr>
          <w:rFonts w:ascii="Arial" w:hAnsi="Arial" w:cs="Arial"/>
          <w:sz w:val="24"/>
          <w:szCs w:val="24"/>
        </w:rPr>
        <w:t xml:space="preserve">, pero un día se atrevió a investigar que </w:t>
      </w:r>
      <w:r w:rsidR="00B65EC8" w:rsidRPr="00E5464C">
        <w:rPr>
          <w:rFonts w:ascii="Arial" w:hAnsi="Arial" w:cs="Arial"/>
          <w:sz w:val="24"/>
          <w:szCs w:val="24"/>
        </w:rPr>
        <w:t xml:space="preserve">un </w:t>
      </w:r>
      <w:r w:rsidR="00ED52CB" w:rsidRPr="00E5464C">
        <w:rPr>
          <w:rFonts w:ascii="Arial" w:hAnsi="Arial" w:cs="Arial"/>
          <w:sz w:val="24"/>
          <w:szCs w:val="24"/>
        </w:rPr>
        <w:t xml:space="preserve">organismo público podría ayudarlo </w:t>
      </w:r>
      <w:r w:rsidR="00B65EC8" w:rsidRPr="00E5464C">
        <w:rPr>
          <w:rFonts w:ascii="Arial" w:hAnsi="Arial" w:cs="Arial"/>
          <w:sz w:val="24"/>
          <w:szCs w:val="24"/>
        </w:rPr>
        <w:t>par</w:t>
      </w:r>
      <w:r w:rsidR="00ED52CB" w:rsidRPr="00E5464C">
        <w:rPr>
          <w:rFonts w:ascii="Arial" w:hAnsi="Arial" w:cs="Arial"/>
          <w:sz w:val="24"/>
          <w:szCs w:val="24"/>
        </w:rPr>
        <w:t xml:space="preserve">a convencer </w:t>
      </w:r>
      <w:r w:rsidRPr="00E5464C">
        <w:rPr>
          <w:rFonts w:ascii="Arial" w:hAnsi="Arial" w:cs="Arial"/>
          <w:sz w:val="24"/>
          <w:szCs w:val="24"/>
        </w:rPr>
        <w:t>a su</w:t>
      </w:r>
      <w:r w:rsidR="00ED52CB" w:rsidRPr="00E5464C">
        <w:rPr>
          <w:rFonts w:ascii="Arial" w:hAnsi="Arial" w:cs="Arial"/>
          <w:sz w:val="24"/>
          <w:szCs w:val="24"/>
        </w:rPr>
        <w:t xml:space="preserve"> comunidad</w:t>
      </w:r>
      <w:r w:rsidRPr="00E5464C">
        <w:rPr>
          <w:rFonts w:ascii="Arial" w:hAnsi="Arial" w:cs="Arial"/>
          <w:sz w:val="24"/>
          <w:szCs w:val="24"/>
        </w:rPr>
        <w:t xml:space="preserve">. </w:t>
      </w:r>
      <w:r w:rsidR="00FE33A3" w:rsidRPr="00E5464C">
        <w:rPr>
          <w:rFonts w:ascii="Arial" w:hAnsi="Arial" w:cs="Arial"/>
          <w:sz w:val="24"/>
          <w:szCs w:val="24"/>
        </w:rPr>
        <w:t>P</w:t>
      </w:r>
      <w:r w:rsidRPr="00E5464C">
        <w:rPr>
          <w:rFonts w:ascii="Arial" w:hAnsi="Arial" w:cs="Arial"/>
          <w:sz w:val="24"/>
          <w:szCs w:val="24"/>
        </w:rPr>
        <w:t>asaba</w:t>
      </w:r>
      <w:r w:rsidR="00FE33A3" w:rsidRPr="00E5464C">
        <w:rPr>
          <w:rFonts w:ascii="Arial" w:hAnsi="Arial" w:cs="Arial"/>
          <w:sz w:val="24"/>
          <w:szCs w:val="24"/>
        </w:rPr>
        <w:t>n</w:t>
      </w:r>
      <w:r w:rsidRPr="00E5464C">
        <w:rPr>
          <w:rFonts w:ascii="Arial" w:hAnsi="Arial" w:cs="Arial"/>
          <w:sz w:val="24"/>
          <w:szCs w:val="24"/>
        </w:rPr>
        <w:t xml:space="preserve"> los días hasta que encontró lo que buscaba y le pareció importante dárselo a conocer a sus vecinos.</w:t>
      </w:r>
      <w:r w:rsidR="006C11E0" w:rsidRPr="00E5464C">
        <w:rPr>
          <w:rFonts w:ascii="Arial" w:hAnsi="Arial" w:cs="Arial"/>
          <w:sz w:val="24"/>
          <w:szCs w:val="24"/>
        </w:rPr>
        <w:t xml:space="preserve"> </w:t>
      </w:r>
    </w:p>
    <w:p w14:paraId="3BEAD988" w14:textId="23EAB38B" w:rsidR="00FE33A3" w:rsidRPr="00E5464C" w:rsidRDefault="00171BD3" w:rsidP="00E5464C">
      <w:pPr>
        <w:spacing w:line="480" w:lineRule="auto"/>
        <w:jc w:val="both"/>
        <w:rPr>
          <w:rFonts w:ascii="Arial" w:hAnsi="Arial" w:cs="Arial"/>
          <w:sz w:val="24"/>
          <w:szCs w:val="24"/>
        </w:rPr>
      </w:pPr>
      <w:r w:rsidRPr="00E5464C">
        <w:rPr>
          <w:rFonts w:ascii="Arial" w:hAnsi="Arial" w:cs="Arial"/>
          <w:sz w:val="24"/>
          <w:szCs w:val="24"/>
        </w:rPr>
        <w:t>Un día, mientras planeaba realizar una reunión con los vecinos, él practicaba su exposición en el campo en voz alta, apareció por allí una vecina que parecía interesada en lo que escuchaba</w:t>
      </w:r>
      <w:r w:rsidR="00B65EC8" w:rsidRPr="00E5464C">
        <w:rPr>
          <w:rFonts w:ascii="Arial" w:hAnsi="Arial" w:cs="Arial"/>
          <w:sz w:val="24"/>
          <w:szCs w:val="24"/>
        </w:rPr>
        <w:t xml:space="preserve"> de él</w:t>
      </w:r>
      <w:r w:rsidRPr="00E5464C">
        <w:rPr>
          <w:rFonts w:ascii="Arial" w:hAnsi="Arial" w:cs="Arial"/>
          <w:sz w:val="24"/>
          <w:szCs w:val="24"/>
        </w:rPr>
        <w:t xml:space="preserve">. Pero nuestro amigo estaba tan concentrado en su </w:t>
      </w:r>
      <w:r w:rsidR="005732D5" w:rsidRPr="00E5464C">
        <w:rPr>
          <w:rFonts w:ascii="Arial" w:hAnsi="Arial" w:cs="Arial"/>
          <w:sz w:val="24"/>
          <w:szCs w:val="24"/>
        </w:rPr>
        <w:t>di</w:t>
      </w:r>
      <w:r w:rsidR="00AF7958" w:rsidRPr="00E5464C">
        <w:rPr>
          <w:rFonts w:ascii="Arial" w:hAnsi="Arial" w:cs="Arial"/>
          <w:sz w:val="24"/>
          <w:szCs w:val="24"/>
        </w:rPr>
        <w:t>á</w:t>
      </w:r>
      <w:r w:rsidR="005732D5" w:rsidRPr="00E5464C">
        <w:rPr>
          <w:rFonts w:ascii="Arial" w:hAnsi="Arial" w:cs="Arial"/>
          <w:sz w:val="24"/>
          <w:szCs w:val="24"/>
        </w:rPr>
        <w:t>logo que ni se enteró de que alguien lo escuchaba. Cuando acabó, la vecina se le acercó entusiasmada.</w:t>
      </w:r>
    </w:p>
    <w:p w14:paraId="36E5F4AE" w14:textId="78B7C287" w:rsidR="00FE33A3" w:rsidRPr="00E5464C" w:rsidRDefault="0096179E" w:rsidP="00E5464C">
      <w:pPr>
        <w:pStyle w:val="Prrafodelista"/>
        <w:spacing w:line="480" w:lineRule="auto"/>
        <w:ind w:left="0"/>
        <w:jc w:val="both"/>
        <w:rPr>
          <w:rFonts w:ascii="Arial" w:hAnsi="Arial" w:cs="Arial"/>
          <w:sz w:val="24"/>
          <w:szCs w:val="24"/>
        </w:rPr>
      </w:pPr>
      <w:r w:rsidRPr="00E5464C">
        <w:rPr>
          <w:rFonts w:ascii="Arial" w:hAnsi="Arial" w:cs="Arial"/>
          <w:sz w:val="24"/>
          <w:szCs w:val="24"/>
        </w:rPr>
        <w:t>-</w:t>
      </w:r>
      <w:r w:rsidR="003937DA" w:rsidRPr="00E5464C">
        <w:rPr>
          <w:rFonts w:ascii="Arial" w:hAnsi="Arial" w:cs="Arial"/>
          <w:sz w:val="24"/>
          <w:szCs w:val="24"/>
        </w:rPr>
        <w:t>Vaya, no sabía que alguien estaba escuchándome-</w:t>
      </w:r>
      <w:r w:rsidR="00B65EC8" w:rsidRPr="00E5464C">
        <w:rPr>
          <w:rFonts w:ascii="Arial" w:hAnsi="Arial" w:cs="Arial"/>
          <w:sz w:val="24"/>
          <w:szCs w:val="24"/>
        </w:rPr>
        <w:t xml:space="preserve"> </w:t>
      </w:r>
      <w:r w:rsidR="003937DA" w:rsidRPr="00E5464C">
        <w:rPr>
          <w:rFonts w:ascii="Arial" w:hAnsi="Arial" w:cs="Arial"/>
          <w:sz w:val="24"/>
          <w:szCs w:val="24"/>
        </w:rPr>
        <w:t>dijo nuestro ciudadano</w:t>
      </w:r>
      <w:r w:rsidR="00767341" w:rsidRPr="00E5464C">
        <w:rPr>
          <w:rFonts w:ascii="Arial" w:hAnsi="Arial" w:cs="Arial"/>
          <w:sz w:val="24"/>
          <w:szCs w:val="24"/>
        </w:rPr>
        <w:t>- ¿Te ha gustado?</w:t>
      </w:r>
    </w:p>
    <w:p w14:paraId="11D69740" w14:textId="75237A5E" w:rsidR="00767341" w:rsidRPr="00E5464C" w:rsidRDefault="0096179E" w:rsidP="00E5464C">
      <w:pPr>
        <w:pStyle w:val="Prrafodelista"/>
        <w:spacing w:line="480" w:lineRule="auto"/>
        <w:ind w:left="0"/>
        <w:jc w:val="both"/>
        <w:rPr>
          <w:rFonts w:ascii="Arial" w:hAnsi="Arial" w:cs="Arial"/>
          <w:sz w:val="24"/>
          <w:szCs w:val="24"/>
        </w:rPr>
      </w:pPr>
      <w:r w:rsidRPr="00E5464C">
        <w:rPr>
          <w:rFonts w:ascii="Arial" w:hAnsi="Arial" w:cs="Arial"/>
          <w:sz w:val="24"/>
          <w:szCs w:val="24"/>
        </w:rPr>
        <w:lastRenderedPageBreak/>
        <w:t>-</w:t>
      </w:r>
      <w:r w:rsidR="00767341" w:rsidRPr="00E5464C">
        <w:rPr>
          <w:rFonts w:ascii="Arial" w:hAnsi="Arial" w:cs="Arial"/>
          <w:sz w:val="24"/>
          <w:szCs w:val="24"/>
        </w:rPr>
        <w:t>Ha sido muy interesante</w:t>
      </w:r>
      <w:r w:rsidR="000863CA" w:rsidRPr="00E5464C">
        <w:rPr>
          <w:rFonts w:ascii="Arial" w:hAnsi="Arial" w:cs="Arial"/>
          <w:sz w:val="24"/>
          <w:szCs w:val="24"/>
        </w:rPr>
        <w:t xml:space="preserve"> </w:t>
      </w:r>
      <w:r w:rsidR="006F6A05" w:rsidRPr="00E5464C">
        <w:rPr>
          <w:rFonts w:ascii="Arial" w:hAnsi="Arial" w:cs="Arial"/>
          <w:sz w:val="24"/>
          <w:szCs w:val="24"/>
        </w:rPr>
        <w:t xml:space="preserve">y </w:t>
      </w:r>
      <w:r w:rsidR="0038442A" w:rsidRPr="00E5464C">
        <w:rPr>
          <w:rFonts w:ascii="Arial" w:hAnsi="Arial" w:cs="Arial"/>
          <w:sz w:val="24"/>
          <w:szCs w:val="24"/>
        </w:rPr>
        <w:t xml:space="preserve">sobre todo de ese </w:t>
      </w:r>
      <w:r w:rsidR="00385C87" w:rsidRPr="00E5464C">
        <w:rPr>
          <w:rFonts w:ascii="Arial" w:hAnsi="Arial" w:cs="Arial"/>
          <w:sz w:val="24"/>
          <w:szCs w:val="24"/>
        </w:rPr>
        <w:t xml:space="preserve">órgano </w:t>
      </w:r>
      <w:r w:rsidR="0038442A" w:rsidRPr="00E5464C">
        <w:rPr>
          <w:rFonts w:ascii="Arial" w:hAnsi="Arial" w:cs="Arial"/>
          <w:sz w:val="24"/>
          <w:szCs w:val="24"/>
        </w:rPr>
        <w:t xml:space="preserve">que dices que </w:t>
      </w:r>
      <w:r w:rsidR="00B65EC8" w:rsidRPr="00E5464C">
        <w:rPr>
          <w:rFonts w:ascii="Arial" w:hAnsi="Arial" w:cs="Arial"/>
          <w:sz w:val="24"/>
          <w:szCs w:val="24"/>
        </w:rPr>
        <w:t xml:space="preserve">nos </w:t>
      </w:r>
      <w:r w:rsidR="0038442A" w:rsidRPr="00E5464C">
        <w:rPr>
          <w:rFonts w:ascii="Arial" w:hAnsi="Arial" w:cs="Arial"/>
          <w:sz w:val="24"/>
          <w:szCs w:val="24"/>
        </w:rPr>
        <w:t xml:space="preserve">orienta </w:t>
      </w:r>
      <w:r w:rsidR="00480B1C" w:rsidRPr="00E5464C">
        <w:rPr>
          <w:rFonts w:ascii="Arial" w:hAnsi="Arial" w:cs="Arial"/>
          <w:sz w:val="24"/>
          <w:szCs w:val="24"/>
        </w:rPr>
        <w:t>a nosotros sobre la aplicación del dinero público, en obras y acciones para la comunidad</w:t>
      </w:r>
      <w:r w:rsidR="000863CA" w:rsidRPr="00E5464C">
        <w:rPr>
          <w:rFonts w:ascii="Arial" w:hAnsi="Arial" w:cs="Arial"/>
          <w:sz w:val="24"/>
          <w:szCs w:val="24"/>
        </w:rPr>
        <w:t>- respondía la vecina.</w:t>
      </w:r>
    </w:p>
    <w:p w14:paraId="0DAEE0CA" w14:textId="6909A743" w:rsidR="00767341" w:rsidRPr="00E5464C" w:rsidRDefault="0096179E" w:rsidP="00E5464C">
      <w:pPr>
        <w:pStyle w:val="Prrafodelista"/>
        <w:spacing w:line="480" w:lineRule="auto"/>
        <w:ind w:left="0"/>
        <w:jc w:val="both"/>
        <w:rPr>
          <w:rFonts w:ascii="Arial" w:hAnsi="Arial" w:cs="Arial"/>
          <w:sz w:val="24"/>
          <w:szCs w:val="24"/>
        </w:rPr>
      </w:pPr>
      <w:r w:rsidRPr="00E5464C">
        <w:rPr>
          <w:rFonts w:ascii="Arial" w:hAnsi="Arial" w:cs="Arial"/>
          <w:sz w:val="24"/>
          <w:szCs w:val="24"/>
        </w:rPr>
        <w:t>-</w:t>
      </w:r>
      <w:r w:rsidR="00767341" w:rsidRPr="00E5464C">
        <w:rPr>
          <w:rFonts w:ascii="Arial" w:hAnsi="Arial" w:cs="Arial"/>
          <w:sz w:val="24"/>
          <w:szCs w:val="24"/>
        </w:rPr>
        <w:t>¡Claro!</w:t>
      </w:r>
      <w:r w:rsidR="00AC4716" w:rsidRPr="00E5464C">
        <w:rPr>
          <w:rFonts w:ascii="Arial" w:hAnsi="Arial" w:cs="Arial"/>
          <w:sz w:val="24"/>
          <w:szCs w:val="24"/>
        </w:rPr>
        <w:t>-</w:t>
      </w:r>
      <w:r w:rsidR="00767341" w:rsidRPr="00E5464C">
        <w:rPr>
          <w:rFonts w:ascii="Arial" w:hAnsi="Arial" w:cs="Arial"/>
          <w:sz w:val="24"/>
          <w:szCs w:val="24"/>
        </w:rPr>
        <w:t xml:space="preserve"> </w:t>
      </w:r>
      <w:r w:rsidR="00AC4716" w:rsidRPr="00E5464C">
        <w:rPr>
          <w:rFonts w:ascii="Arial" w:hAnsi="Arial" w:cs="Arial"/>
          <w:sz w:val="24"/>
          <w:szCs w:val="24"/>
        </w:rPr>
        <w:t>d</w:t>
      </w:r>
      <w:r w:rsidR="00767341" w:rsidRPr="00E5464C">
        <w:rPr>
          <w:rFonts w:ascii="Arial" w:hAnsi="Arial" w:cs="Arial"/>
          <w:sz w:val="24"/>
          <w:szCs w:val="24"/>
        </w:rPr>
        <w:t xml:space="preserve">ijo </w:t>
      </w:r>
      <w:r w:rsidR="00AC4716" w:rsidRPr="00E5464C">
        <w:rPr>
          <w:rFonts w:ascii="Arial" w:hAnsi="Arial" w:cs="Arial"/>
          <w:sz w:val="24"/>
          <w:szCs w:val="24"/>
        </w:rPr>
        <w:t xml:space="preserve">entusiasmado </w:t>
      </w:r>
      <w:r w:rsidR="00767341" w:rsidRPr="00E5464C">
        <w:rPr>
          <w:rFonts w:ascii="Arial" w:hAnsi="Arial" w:cs="Arial"/>
          <w:sz w:val="24"/>
          <w:szCs w:val="24"/>
        </w:rPr>
        <w:t>el ciudadano</w:t>
      </w:r>
      <w:r w:rsidR="00B65EC8" w:rsidRPr="00E5464C">
        <w:rPr>
          <w:rFonts w:ascii="Arial" w:hAnsi="Arial" w:cs="Arial"/>
          <w:sz w:val="24"/>
          <w:szCs w:val="24"/>
        </w:rPr>
        <w:t>.</w:t>
      </w:r>
    </w:p>
    <w:p w14:paraId="701565AB" w14:textId="6743E66A" w:rsidR="003E553E" w:rsidRPr="00E5464C" w:rsidRDefault="003E553E" w:rsidP="00E5464C">
      <w:pPr>
        <w:pStyle w:val="Prrafodelista"/>
        <w:spacing w:line="480" w:lineRule="auto"/>
        <w:ind w:left="0"/>
        <w:jc w:val="both"/>
        <w:rPr>
          <w:rFonts w:ascii="Arial" w:hAnsi="Arial" w:cs="Arial"/>
          <w:sz w:val="24"/>
          <w:szCs w:val="24"/>
        </w:rPr>
      </w:pPr>
      <w:r w:rsidRPr="00E5464C">
        <w:rPr>
          <w:rFonts w:ascii="Arial" w:hAnsi="Arial" w:cs="Arial"/>
          <w:sz w:val="24"/>
          <w:szCs w:val="24"/>
        </w:rPr>
        <w:t>-¿De verdad? ¿</w:t>
      </w:r>
      <w:r w:rsidR="001C6D11">
        <w:rPr>
          <w:rFonts w:ascii="Arial" w:hAnsi="Arial" w:cs="Arial"/>
          <w:sz w:val="24"/>
          <w:szCs w:val="24"/>
        </w:rPr>
        <w:t>C</w:t>
      </w:r>
      <w:r w:rsidRPr="00E5464C">
        <w:rPr>
          <w:rFonts w:ascii="Arial" w:hAnsi="Arial" w:cs="Arial"/>
          <w:sz w:val="24"/>
          <w:szCs w:val="24"/>
        </w:rPr>
        <w:t>uéntame su historia?</w:t>
      </w:r>
      <w:r w:rsidR="00CD1809">
        <w:rPr>
          <w:rFonts w:ascii="Arial" w:hAnsi="Arial" w:cs="Arial"/>
          <w:sz w:val="24"/>
          <w:szCs w:val="24"/>
        </w:rPr>
        <w:t>-</w:t>
      </w:r>
      <w:r w:rsidR="006C71CE" w:rsidRPr="00E5464C">
        <w:rPr>
          <w:rFonts w:ascii="Arial" w:hAnsi="Arial" w:cs="Arial"/>
          <w:sz w:val="24"/>
          <w:szCs w:val="24"/>
        </w:rPr>
        <w:t xml:space="preserve"> </w:t>
      </w:r>
      <w:r w:rsidR="00FF1A52" w:rsidRPr="00E5464C">
        <w:rPr>
          <w:rFonts w:ascii="Arial" w:hAnsi="Arial" w:cs="Arial"/>
          <w:sz w:val="24"/>
          <w:szCs w:val="24"/>
        </w:rPr>
        <w:t>l</w:t>
      </w:r>
      <w:r w:rsidR="006C71CE" w:rsidRPr="00E5464C">
        <w:rPr>
          <w:rFonts w:ascii="Arial" w:hAnsi="Arial" w:cs="Arial"/>
          <w:sz w:val="24"/>
          <w:szCs w:val="24"/>
        </w:rPr>
        <w:t>e dijo la vecina</w:t>
      </w:r>
      <w:r w:rsidR="00B65EC8" w:rsidRPr="00E5464C">
        <w:rPr>
          <w:rFonts w:ascii="Arial" w:hAnsi="Arial" w:cs="Arial"/>
          <w:sz w:val="24"/>
          <w:szCs w:val="24"/>
        </w:rPr>
        <w:t>.</w:t>
      </w:r>
    </w:p>
    <w:p w14:paraId="7EC9C522" w14:textId="15D3657E" w:rsidR="002212D3" w:rsidRPr="00E5464C" w:rsidRDefault="00A57855" w:rsidP="00E5464C">
      <w:pPr>
        <w:spacing w:line="480" w:lineRule="auto"/>
        <w:jc w:val="both"/>
        <w:rPr>
          <w:rFonts w:ascii="Arial" w:hAnsi="Arial" w:cs="Arial"/>
          <w:sz w:val="24"/>
          <w:szCs w:val="24"/>
        </w:rPr>
      </w:pPr>
      <w:r w:rsidRPr="00E5464C">
        <w:rPr>
          <w:rFonts w:ascii="Arial" w:hAnsi="Arial" w:cs="Arial"/>
          <w:sz w:val="24"/>
          <w:szCs w:val="24"/>
        </w:rPr>
        <w:t xml:space="preserve">El ciudadano se dio cuenta que la vecina estaba interesada </w:t>
      </w:r>
      <w:r w:rsidR="00870F22" w:rsidRPr="00E5464C">
        <w:rPr>
          <w:rFonts w:ascii="Arial" w:hAnsi="Arial" w:cs="Arial"/>
          <w:sz w:val="24"/>
          <w:szCs w:val="24"/>
        </w:rPr>
        <w:t>y</w:t>
      </w:r>
      <w:r w:rsidR="00D9461C" w:rsidRPr="00E5464C">
        <w:rPr>
          <w:rFonts w:ascii="Arial" w:hAnsi="Arial" w:cs="Arial"/>
          <w:sz w:val="24"/>
          <w:szCs w:val="24"/>
        </w:rPr>
        <w:t xml:space="preserve"> empezó a contarle cómo fue que surgió </w:t>
      </w:r>
      <w:r w:rsidR="00870F22" w:rsidRPr="00E5464C">
        <w:rPr>
          <w:rFonts w:ascii="Arial" w:hAnsi="Arial" w:cs="Arial"/>
          <w:sz w:val="24"/>
          <w:szCs w:val="24"/>
        </w:rPr>
        <w:t>el Órgano de Fiscalización Superior en el Estado de Veracruz de Ignacio de la Llave</w:t>
      </w:r>
      <w:r w:rsidR="00D9461C" w:rsidRPr="00E5464C">
        <w:rPr>
          <w:rFonts w:ascii="Arial" w:hAnsi="Arial" w:cs="Arial"/>
          <w:sz w:val="24"/>
          <w:szCs w:val="24"/>
        </w:rPr>
        <w:t>.</w:t>
      </w:r>
    </w:p>
    <w:p w14:paraId="757BF8DB" w14:textId="5A56285D" w:rsidR="00870F22" w:rsidRPr="00E5464C" w:rsidRDefault="00A37219" w:rsidP="00E5464C">
      <w:pPr>
        <w:spacing w:line="480" w:lineRule="auto"/>
        <w:jc w:val="both"/>
        <w:rPr>
          <w:rFonts w:ascii="Arial" w:hAnsi="Arial" w:cs="Arial"/>
          <w:sz w:val="24"/>
          <w:szCs w:val="24"/>
        </w:rPr>
      </w:pPr>
      <w:r w:rsidRPr="00E5464C">
        <w:rPr>
          <w:rFonts w:ascii="Arial" w:hAnsi="Arial" w:cs="Arial"/>
          <w:sz w:val="24"/>
          <w:szCs w:val="24"/>
        </w:rPr>
        <w:t xml:space="preserve">-El </w:t>
      </w:r>
      <w:r w:rsidR="00AC4349" w:rsidRPr="00E5464C">
        <w:rPr>
          <w:rFonts w:ascii="Arial" w:hAnsi="Arial" w:cs="Arial"/>
          <w:sz w:val="24"/>
          <w:szCs w:val="24"/>
        </w:rPr>
        <w:t>organismo autónomo</w:t>
      </w:r>
      <w:r w:rsidR="00904806" w:rsidRPr="00E5464C">
        <w:rPr>
          <w:rFonts w:ascii="Arial" w:hAnsi="Arial" w:cs="Arial"/>
          <w:sz w:val="24"/>
          <w:szCs w:val="24"/>
        </w:rPr>
        <w:t xml:space="preserve"> que fiscalizaría </w:t>
      </w:r>
      <w:r w:rsidR="004669C1" w:rsidRPr="00E5464C">
        <w:rPr>
          <w:rFonts w:ascii="Arial" w:hAnsi="Arial" w:cs="Arial"/>
          <w:sz w:val="24"/>
          <w:szCs w:val="24"/>
        </w:rPr>
        <w:t>el dinero</w:t>
      </w:r>
      <w:r w:rsidR="00904806" w:rsidRPr="00E5464C">
        <w:rPr>
          <w:rFonts w:ascii="Arial" w:hAnsi="Arial" w:cs="Arial"/>
          <w:sz w:val="24"/>
          <w:szCs w:val="24"/>
        </w:rPr>
        <w:t xml:space="preserve"> público fue creado</w:t>
      </w:r>
      <w:r w:rsidR="005B1CB3" w:rsidRPr="00E5464C">
        <w:rPr>
          <w:rFonts w:ascii="Arial" w:hAnsi="Arial" w:cs="Arial"/>
          <w:sz w:val="24"/>
          <w:szCs w:val="24"/>
        </w:rPr>
        <w:t xml:space="preserve"> justo cuando la sociedad requería </w:t>
      </w:r>
      <w:r w:rsidR="003209DB" w:rsidRPr="00E5464C">
        <w:rPr>
          <w:rFonts w:ascii="Arial" w:hAnsi="Arial" w:cs="Arial"/>
          <w:sz w:val="24"/>
          <w:szCs w:val="24"/>
        </w:rPr>
        <w:t>de la rendición de cuentas de los servidores públicos y la transparencia en el ejercicio gubernamental y</w:t>
      </w:r>
      <w:r w:rsidR="00904806" w:rsidRPr="00E5464C">
        <w:rPr>
          <w:rFonts w:ascii="Arial" w:hAnsi="Arial" w:cs="Arial"/>
          <w:sz w:val="24"/>
          <w:szCs w:val="24"/>
        </w:rPr>
        <w:t>,</w:t>
      </w:r>
      <w:r w:rsidR="003209DB" w:rsidRPr="00E5464C">
        <w:rPr>
          <w:rFonts w:ascii="Arial" w:hAnsi="Arial" w:cs="Arial"/>
          <w:sz w:val="24"/>
          <w:szCs w:val="24"/>
        </w:rPr>
        <w:t xml:space="preserve"> en respuesta a las exigencias y necesidades de </w:t>
      </w:r>
      <w:r w:rsidR="00194280" w:rsidRPr="00E5464C">
        <w:rPr>
          <w:rFonts w:ascii="Arial" w:hAnsi="Arial" w:cs="Arial"/>
          <w:sz w:val="24"/>
          <w:szCs w:val="24"/>
        </w:rPr>
        <w:t>ésta,</w:t>
      </w:r>
      <w:r w:rsidR="008405C9" w:rsidRPr="00E5464C">
        <w:rPr>
          <w:rFonts w:ascii="Arial" w:hAnsi="Arial" w:cs="Arial"/>
          <w:sz w:val="24"/>
          <w:szCs w:val="24"/>
        </w:rPr>
        <w:t xml:space="preserve"> </w:t>
      </w:r>
      <w:r w:rsidR="00194280" w:rsidRPr="00E5464C">
        <w:rPr>
          <w:rFonts w:ascii="Arial" w:hAnsi="Arial" w:cs="Arial"/>
          <w:sz w:val="24"/>
          <w:szCs w:val="24"/>
        </w:rPr>
        <w:t>s</w:t>
      </w:r>
      <w:r w:rsidR="008405C9" w:rsidRPr="00E5464C">
        <w:rPr>
          <w:rFonts w:ascii="Arial" w:hAnsi="Arial" w:cs="Arial"/>
          <w:sz w:val="24"/>
          <w:szCs w:val="24"/>
        </w:rPr>
        <w:t xml:space="preserve">e </w:t>
      </w:r>
      <w:r w:rsidR="001653EA" w:rsidRPr="00E5464C">
        <w:rPr>
          <w:rFonts w:ascii="Arial" w:hAnsi="Arial" w:cs="Arial"/>
          <w:sz w:val="24"/>
          <w:szCs w:val="24"/>
        </w:rPr>
        <w:t>propuso</w:t>
      </w:r>
      <w:r w:rsidR="0054390C" w:rsidRPr="00E5464C">
        <w:rPr>
          <w:rFonts w:ascii="Arial" w:hAnsi="Arial" w:cs="Arial"/>
          <w:sz w:val="24"/>
          <w:szCs w:val="24"/>
        </w:rPr>
        <w:t xml:space="preserve"> </w:t>
      </w:r>
      <w:r w:rsidR="008405C9" w:rsidRPr="00E5464C">
        <w:rPr>
          <w:rFonts w:ascii="Arial" w:hAnsi="Arial" w:cs="Arial"/>
          <w:sz w:val="24"/>
          <w:szCs w:val="24"/>
        </w:rPr>
        <w:t>crea</w:t>
      </w:r>
      <w:r w:rsidR="0054390C" w:rsidRPr="00E5464C">
        <w:rPr>
          <w:rFonts w:ascii="Arial" w:hAnsi="Arial" w:cs="Arial"/>
          <w:sz w:val="24"/>
          <w:szCs w:val="24"/>
        </w:rPr>
        <w:t>r</w:t>
      </w:r>
      <w:r w:rsidR="008405C9" w:rsidRPr="00E5464C">
        <w:rPr>
          <w:rFonts w:ascii="Arial" w:hAnsi="Arial" w:cs="Arial"/>
          <w:sz w:val="24"/>
          <w:szCs w:val="24"/>
        </w:rPr>
        <w:t xml:space="preserve"> un </w:t>
      </w:r>
      <w:r w:rsidR="00385EFC" w:rsidRPr="00E5464C">
        <w:rPr>
          <w:rFonts w:ascii="Arial" w:hAnsi="Arial" w:cs="Arial"/>
          <w:sz w:val="24"/>
          <w:szCs w:val="24"/>
        </w:rPr>
        <w:t xml:space="preserve">organismo autónomo </w:t>
      </w:r>
      <w:r w:rsidR="008405C9" w:rsidRPr="00E5464C">
        <w:rPr>
          <w:rFonts w:ascii="Arial" w:hAnsi="Arial" w:cs="Arial"/>
          <w:sz w:val="24"/>
          <w:szCs w:val="24"/>
        </w:rPr>
        <w:t>que tuviera la autonomía técnica, para ello se realizó una reforma integral en materia de fiscalización a la Constitución Política del Estado de Veracruz de Ignacio de la Llave, la cual fue promulgada el 3 de febrero del año 2000</w:t>
      </w:r>
      <w:r w:rsidR="00194280" w:rsidRPr="00E5464C">
        <w:rPr>
          <w:rFonts w:ascii="Arial" w:hAnsi="Arial" w:cs="Arial"/>
          <w:sz w:val="24"/>
          <w:szCs w:val="24"/>
        </w:rPr>
        <w:t xml:space="preserve"> y fue así como emanó de esta reforma nuestro protagonista el Órgano de Fiscalización Superior del Estado de Veracruz de Ignacio de la Llave denominado ORFIS</w:t>
      </w:r>
      <w:r w:rsidR="0014142B" w:rsidRPr="00E5464C">
        <w:rPr>
          <w:rFonts w:ascii="Arial" w:hAnsi="Arial" w:cs="Arial"/>
          <w:sz w:val="24"/>
          <w:szCs w:val="24"/>
        </w:rPr>
        <w:t xml:space="preserve"> y para efectos de seguir </w:t>
      </w:r>
      <w:r w:rsidR="00807EFB" w:rsidRPr="00E5464C">
        <w:rPr>
          <w:rFonts w:ascii="Arial" w:hAnsi="Arial" w:cs="Arial"/>
          <w:sz w:val="24"/>
          <w:szCs w:val="24"/>
        </w:rPr>
        <w:t xml:space="preserve">contándote lo </w:t>
      </w:r>
      <w:r w:rsidR="0014142B" w:rsidRPr="00E5464C">
        <w:rPr>
          <w:rFonts w:ascii="Arial" w:hAnsi="Arial" w:cs="Arial"/>
          <w:sz w:val="24"/>
          <w:szCs w:val="24"/>
        </w:rPr>
        <w:t>seguiré mencionando</w:t>
      </w:r>
      <w:r w:rsidR="00807EFB" w:rsidRPr="00E5464C">
        <w:rPr>
          <w:rFonts w:ascii="Arial" w:hAnsi="Arial" w:cs="Arial"/>
          <w:sz w:val="24"/>
          <w:szCs w:val="24"/>
        </w:rPr>
        <w:t xml:space="preserve"> como ORFIS, ya que son</w:t>
      </w:r>
      <w:r w:rsidR="001653EA" w:rsidRPr="00E5464C">
        <w:rPr>
          <w:rFonts w:ascii="Arial" w:hAnsi="Arial" w:cs="Arial"/>
          <w:sz w:val="24"/>
          <w:szCs w:val="24"/>
        </w:rPr>
        <w:t xml:space="preserve"> sus</w:t>
      </w:r>
      <w:r w:rsidR="00807EFB" w:rsidRPr="00E5464C">
        <w:rPr>
          <w:rFonts w:ascii="Arial" w:hAnsi="Arial" w:cs="Arial"/>
          <w:sz w:val="24"/>
          <w:szCs w:val="24"/>
        </w:rPr>
        <w:t xml:space="preserve"> siglas</w:t>
      </w:r>
      <w:r w:rsidR="00194280" w:rsidRPr="00E5464C">
        <w:rPr>
          <w:rFonts w:ascii="Arial" w:hAnsi="Arial" w:cs="Arial"/>
          <w:sz w:val="24"/>
          <w:szCs w:val="24"/>
        </w:rPr>
        <w:t xml:space="preserve">. </w:t>
      </w:r>
      <w:r w:rsidRPr="00E5464C">
        <w:rPr>
          <w:rFonts w:ascii="Arial" w:hAnsi="Arial" w:cs="Arial"/>
          <w:sz w:val="24"/>
          <w:szCs w:val="24"/>
        </w:rPr>
        <w:t>E</w:t>
      </w:r>
      <w:r w:rsidR="00194280" w:rsidRPr="00E5464C">
        <w:rPr>
          <w:rFonts w:ascii="Arial" w:hAnsi="Arial" w:cs="Arial"/>
          <w:sz w:val="24"/>
          <w:szCs w:val="24"/>
        </w:rPr>
        <w:t xml:space="preserve">l ORFIS </w:t>
      </w:r>
      <w:r w:rsidR="000863CA" w:rsidRPr="00E5464C">
        <w:rPr>
          <w:rFonts w:ascii="Arial" w:hAnsi="Arial" w:cs="Arial"/>
          <w:sz w:val="24"/>
          <w:szCs w:val="24"/>
        </w:rPr>
        <w:t xml:space="preserve">se encargaría de supervisar que </w:t>
      </w:r>
      <w:r w:rsidR="00385C87" w:rsidRPr="00E5464C">
        <w:rPr>
          <w:rFonts w:ascii="Arial" w:hAnsi="Arial" w:cs="Arial"/>
          <w:sz w:val="24"/>
          <w:szCs w:val="24"/>
        </w:rPr>
        <w:t>el dinero público</w:t>
      </w:r>
      <w:r w:rsidR="00194280" w:rsidRPr="00E5464C">
        <w:rPr>
          <w:rFonts w:ascii="Arial" w:hAnsi="Arial" w:cs="Arial"/>
          <w:sz w:val="24"/>
          <w:szCs w:val="24"/>
        </w:rPr>
        <w:t xml:space="preserve"> en el Estado de Veracruz</w:t>
      </w:r>
      <w:r w:rsidR="002B5AC1">
        <w:rPr>
          <w:rFonts w:ascii="Arial" w:hAnsi="Arial" w:cs="Arial"/>
          <w:sz w:val="24"/>
          <w:szCs w:val="24"/>
        </w:rPr>
        <w:t xml:space="preserve"> se aplicara adecuadamente, a</w:t>
      </w:r>
      <w:r w:rsidR="000863CA" w:rsidRPr="00E5464C">
        <w:rPr>
          <w:rFonts w:ascii="Arial" w:hAnsi="Arial" w:cs="Arial"/>
          <w:sz w:val="24"/>
          <w:szCs w:val="24"/>
        </w:rPr>
        <w:t xml:space="preserve"> esto le dicen fiscalizar</w:t>
      </w:r>
      <w:r w:rsidR="002B5AC1">
        <w:rPr>
          <w:rFonts w:ascii="Arial" w:hAnsi="Arial" w:cs="Arial"/>
          <w:sz w:val="24"/>
          <w:szCs w:val="24"/>
        </w:rPr>
        <w:t>, pero qué pasó</w:t>
      </w:r>
      <w:r w:rsidR="00194280" w:rsidRPr="00E5464C">
        <w:rPr>
          <w:rFonts w:ascii="Arial" w:hAnsi="Arial" w:cs="Arial"/>
          <w:sz w:val="24"/>
          <w:szCs w:val="24"/>
        </w:rPr>
        <w:t xml:space="preserve"> después, se nece</w:t>
      </w:r>
      <w:r w:rsidR="00A21AF1" w:rsidRPr="00E5464C">
        <w:rPr>
          <w:rFonts w:ascii="Arial" w:hAnsi="Arial" w:cs="Arial"/>
          <w:sz w:val="24"/>
          <w:szCs w:val="24"/>
        </w:rPr>
        <w:t>sitaba una l</w:t>
      </w:r>
      <w:r w:rsidR="00194280" w:rsidRPr="00E5464C">
        <w:rPr>
          <w:rFonts w:ascii="Arial" w:hAnsi="Arial" w:cs="Arial"/>
          <w:sz w:val="24"/>
          <w:szCs w:val="24"/>
        </w:rPr>
        <w:t>ey</w:t>
      </w:r>
      <w:r w:rsidR="00870F22" w:rsidRPr="00E5464C">
        <w:rPr>
          <w:rFonts w:ascii="Arial" w:hAnsi="Arial" w:cs="Arial"/>
          <w:sz w:val="24"/>
          <w:szCs w:val="24"/>
        </w:rPr>
        <w:t>.</w:t>
      </w:r>
    </w:p>
    <w:p w14:paraId="231592E7" w14:textId="46578B93" w:rsidR="00870F22" w:rsidRPr="00E5464C" w:rsidRDefault="00870F22" w:rsidP="00E5464C">
      <w:pPr>
        <w:spacing w:line="480" w:lineRule="auto"/>
        <w:jc w:val="both"/>
        <w:rPr>
          <w:rFonts w:ascii="Arial" w:hAnsi="Arial" w:cs="Arial"/>
          <w:sz w:val="24"/>
          <w:szCs w:val="24"/>
        </w:rPr>
      </w:pPr>
      <w:proofErr w:type="gramStart"/>
      <w:r w:rsidRPr="00E5464C">
        <w:rPr>
          <w:rFonts w:ascii="Arial" w:hAnsi="Arial" w:cs="Arial"/>
          <w:sz w:val="24"/>
          <w:szCs w:val="24"/>
        </w:rPr>
        <w:t>¡</w:t>
      </w:r>
      <w:proofErr w:type="gramEnd"/>
      <w:r w:rsidRPr="00E5464C">
        <w:rPr>
          <w:rFonts w:ascii="Arial" w:hAnsi="Arial" w:cs="Arial"/>
          <w:sz w:val="24"/>
          <w:szCs w:val="24"/>
        </w:rPr>
        <w:t>S</w:t>
      </w:r>
      <w:r w:rsidR="002B5AC1">
        <w:rPr>
          <w:rFonts w:ascii="Arial" w:hAnsi="Arial" w:cs="Arial"/>
          <w:sz w:val="24"/>
          <w:szCs w:val="24"/>
        </w:rPr>
        <w:t>í</w:t>
      </w:r>
      <w:r w:rsidR="00194280" w:rsidRPr="00E5464C">
        <w:rPr>
          <w:rFonts w:ascii="Arial" w:hAnsi="Arial" w:cs="Arial"/>
          <w:sz w:val="24"/>
          <w:szCs w:val="24"/>
        </w:rPr>
        <w:t xml:space="preserve"> una ley</w:t>
      </w:r>
      <w:r w:rsidRPr="00E5464C">
        <w:rPr>
          <w:rFonts w:ascii="Arial" w:hAnsi="Arial" w:cs="Arial"/>
          <w:sz w:val="24"/>
          <w:szCs w:val="24"/>
        </w:rPr>
        <w:t>¡</w:t>
      </w:r>
      <w:r w:rsidR="00194280" w:rsidRPr="00E5464C">
        <w:rPr>
          <w:rFonts w:ascii="Arial" w:hAnsi="Arial" w:cs="Arial"/>
          <w:sz w:val="24"/>
          <w:szCs w:val="24"/>
        </w:rPr>
        <w:t xml:space="preserve"> que reglamentara la función de </w:t>
      </w:r>
      <w:r w:rsidR="00A21AF1" w:rsidRPr="00E5464C">
        <w:rPr>
          <w:rFonts w:ascii="Arial" w:hAnsi="Arial" w:cs="Arial"/>
          <w:sz w:val="24"/>
          <w:szCs w:val="24"/>
        </w:rPr>
        <w:t xml:space="preserve">la </w:t>
      </w:r>
      <w:r w:rsidR="00194280" w:rsidRPr="00E5464C">
        <w:rPr>
          <w:rFonts w:ascii="Arial" w:hAnsi="Arial" w:cs="Arial"/>
          <w:sz w:val="24"/>
          <w:szCs w:val="24"/>
        </w:rPr>
        <w:t>fiscalización superior</w:t>
      </w:r>
      <w:r w:rsidR="00DA6681" w:rsidRPr="00E5464C">
        <w:rPr>
          <w:rFonts w:ascii="Arial" w:hAnsi="Arial" w:cs="Arial"/>
          <w:sz w:val="24"/>
          <w:szCs w:val="24"/>
        </w:rPr>
        <w:t xml:space="preserve">, </w:t>
      </w:r>
      <w:r w:rsidR="005A40C9" w:rsidRPr="00E5464C">
        <w:rPr>
          <w:rFonts w:ascii="Arial" w:hAnsi="Arial" w:cs="Arial"/>
          <w:sz w:val="24"/>
          <w:szCs w:val="24"/>
        </w:rPr>
        <w:t>por lo que el 25 de mayo del año 2000, en ese entonces la Honorable Quincuagésima Octava Legislatura del Congreso del Estado de Veracruz de Ignacio de la Llave, aprobó la Ley Número 59</w:t>
      </w:r>
      <w:r w:rsidR="007A2D61" w:rsidRPr="00E5464C">
        <w:rPr>
          <w:rFonts w:ascii="Arial" w:hAnsi="Arial" w:cs="Arial"/>
          <w:sz w:val="24"/>
          <w:szCs w:val="24"/>
        </w:rPr>
        <w:t>, e</w:t>
      </w:r>
      <w:r w:rsidR="0014142B" w:rsidRPr="00E5464C">
        <w:rPr>
          <w:rFonts w:ascii="Arial" w:hAnsi="Arial" w:cs="Arial"/>
          <w:sz w:val="24"/>
          <w:szCs w:val="24"/>
        </w:rPr>
        <w:t xml:space="preserve">sta ley </w:t>
      </w:r>
      <w:proofErr w:type="spellStart"/>
      <w:r w:rsidR="0014142B" w:rsidRPr="00E5464C">
        <w:rPr>
          <w:rFonts w:ascii="Arial" w:hAnsi="Arial" w:cs="Arial"/>
          <w:sz w:val="24"/>
          <w:szCs w:val="24"/>
        </w:rPr>
        <w:t>reglamentaría</w:t>
      </w:r>
      <w:proofErr w:type="spellEnd"/>
      <w:r w:rsidR="0014142B" w:rsidRPr="00E5464C">
        <w:rPr>
          <w:rFonts w:ascii="Arial" w:hAnsi="Arial" w:cs="Arial"/>
          <w:sz w:val="24"/>
          <w:szCs w:val="24"/>
        </w:rPr>
        <w:t xml:space="preserve"> la función de fiscalización superior, la cual fue publicada en la Gaceta Oficial </w:t>
      </w:r>
      <w:r w:rsidR="0014142B" w:rsidRPr="00E5464C">
        <w:rPr>
          <w:rFonts w:ascii="Arial" w:hAnsi="Arial" w:cs="Arial"/>
          <w:sz w:val="24"/>
          <w:szCs w:val="24"/>
        </w:rPr>
        <w:lastRenderedPageBreak/>
        <w:t>del Estado el 26 de mayo del mismo año. Con la Ley de Fiscalización Superior el ORFIS ya era un Órgano Autónomo de</w:t>
      </w:r>
      <w:r w:rsidR="002B5AC1">
        <w:rPr>
          <w:rFonts w:ascii="Arial" w:hAnsi="Arial" w:cs="Arial"/>
          <w:sz w:val="24"/>
          <w:szCs w:val="24"/>
        </w:rPr>
        <w:t>l</w:t>
      </w:r>
      <w:r w:rsidR="0014142B" w:rsidRPr="00E5464C">
        <w:rPr>
          <w:rFonts w:ascii="Arial" w:hAnsi="Arial" w:cs="Arial"/>
          <w:sz w:val="24"/>
          <w:szCs w:val="24"/>
        </w:rPr>
        <w:t xml:space="preserve"> Estado dotado de personalidad jurídica y patrimonio propios</w:t>
      </w:r>
      <w:r w:rsidR="00B02CD7" w:rsidRPr="00E5464C">
        <w:rPr>
          <w:rFonts w:ascii="Arial" w:hAnsi="Arial" w:cs="Arial"/>
          <w:sz w:val="24"/>
          <w:szCs w:val="24"/>
        </w:rPr>
        <w:t>.</w:t>
      </w:r>
    </w:p>
    <w:p w14:paraId="5DD5E39F" w14:textId="08582367" w:rsidR="0087213F" w:rsidRPr="00E5464C" w:rsidRDefault="00A43126" w:rsidP="00E5464C">
      <w:pPr>
        <w:spacing w:line="480" w:lineRule="auto"/>
        <w:jc w:val="both"/>
        <w:rPr>
          <w:rFonts w:ascii="Arial" w:hAnsi="Arial" w:cs="Arial"/>
          <w:sz w:val="24"/>
          <w:szCs w:val="24"/>
        </w:rPr>
      </w:pPr>
      <w:r w:rsidRPr="00E5464C">
        <w:rPr>
          <w:rFonts w:ascii="Arial" w:hAnsi="Arial" w:cs="Arial"/>
          <w:sz w:val="24"/>
          <w:szCs w:val="24"/>
        </w:rPr>
        <w:t>¡El ORFIS ya tiene 20 años de creación!</w:t>
      </w:r>
      <w:r w:rsidR="00CD1809">
        <w:rPr>
          <w:rFonts w:ascii="Arial" w:hAnsi="Arial" w:cs="Arial"/>
          <w:sz w:val="24"/>
          <w:szCs w:val="24"/>
        </w:rPr>
        <w:t xml:space="preserve"> </w:t>
      </w:r>
      <w:r w:rsidR="00870F22" w:rsidRPr="00E5464C">
        <w:rPr>
          <w:rFonts w:ascii="Arial" w:hAnsi="Arial" w:cs="Arial"/>
          <w:sz w:val="24"/>
          <w:szCs w:val="24"/>
        </w:rPr>
        <w:t xml:space="preserve">resaltando </w:t>
      </w:r>
      <w:r w:rsidRPr="00E5464C">
        <w:rPr>
          <w:rFonts w:ascii="Arial" w:hAnsi="Arial" w:cs="Arial"/>
          <w:sz w:val="24"/>
          <w:szCs w:val="24"/>
        </w:rPr>
        <w:t xml:space="preserve">emocionado </w:t>
      </w:r>
      <w:r w:rsidR="00A37219" w:rsidRPr="00E5464C">
        <w:rPr>
          <w:rFonts w:ascii="Arial" w:hAnsi="Arial" w:cs="Arial"/>
          <w:sz w:val="24"/>
          <w:szCs w:val="24"/>
        </w:rPr>
        <w:t>el ciudadano</w:t>
      </w:r>
      <w:r w:rsidRPr="00E5464C">
        <w:rPr>
          <w:rFonts w:ascii="Arial" w:hAnsi="Arial" w:cs="Arial"/>
          <w:sz w:val="24"/>
          <w:szCs w:val="24"/>
        </w:rPr>
        <w:t>.</w:t>
      </w:r>
    </w:p>
    <w:p w14:paraId="391571DC" w14:textId="7237178C" w:rsidR="00A37219" w:rsidRPr="00E5464C" w:rsidRDefault="00A37219" w:rsidP="00E5464C">
      <w:pPr>
        <w:spacing w:line="480" w:lineRule="auto"/>
        <w:jc w:val="both"/>
        <w:rPr>
          <w:rFonts w:ascii="Arial" w:hAnsi="Arial" w:cs="Arial"/>
          <w:sz w:val="24"/>
          <w:szCs w:val="24"/>
        </w:rPr>
      </w:pPr>
      <w:r w:rsidRPr="00E5464C">
        <w:rPr>
          <w:rFonts w:ascii="Arial" w:hAnsi="Arial" w:cs="Arial"/>
          <w:sz w:val="24"/>
          <w:szCs w:val="24"/>
        </w:rPr>
        <w:t>C</w:t>
      </w:r>
      <w:r w:rsidR="00B02CD7" w:rsidRPr="00E5464C">
        <w:rPr>
          <w:rFonts w:ascii="Arial" w:hAnsi="Arial" w:cs="Arial"/>
          <w:sz w:val="24"/>
          <w:szCs w:val="24"/>
        </w:rPr>
        <w:t xml:space="preserve">on una ley el ORFIS ya era competente para </w:t>
      </w:r>
      <w:r w:rsidR="00522061" w:rsidRPr="00E5464C">
        <w:rPr>
          <w:rFonts w:ascii="Arial" w:hAnsi="Arial" w:cs="Arial"/>
          <w:sz w:val="24"/>
          <w:szCs w:val="24"/>
        </w:rPr>
        <w:t>revisar la aplicación correcta de</w:t>
      </w:r>
      <w:r w:rsidR="004669C1" w:rsidRPr="00E5464C">
        <w:rPr>
          <w:rFonts w:ascii="Arial" w:hAnsi="Arial" w:cs="Arial"/>
          <w:sz w:val="24"/>
          <w:szCs w:val="24"/>
        </w:rPr>
        <w:t>l dinero público-.</w:t>
      </w:r>
    </w:p>
    <w:p w14:paraId="5A596390" w14:textId="3852E116" w:rsidR="00A37219" w:rsidRPr="00E5464C" w:rsidRDefault="00B02CD7" w:rsidP="00E5464C">
      <w:pPr>
        <w:spacing w:line="480" w:lineRule="auto"/>
        <w:jc w:val="both"/>
        <w:rPr>
          <w:rFonts w:ascii="Arial" w:hAnsi="Arial" w:cs="Arial"/>
          <w:sz w:val="24"/>
          <w:szCs w:val="24"/>
        </w:rPr>
      </w:pPr>
      <w:proofErr w:type="gramStart"/>
      <w:r w:rsidRPr="00E5464C">
        <w:rPr>
          <w:rFonts w:ascii="Arial" w:hAnsi="Arial" w:cs="Arial"/>
          <w:sz w:val="24"/>
          <w:szCs w:val="24"/>
        </w:rPr>
        <w:t>–</w:t>
      </w:r>
      <w:r w:rsidR="00870F22" w:rsidRPr="00E5464C">
        <w:rPr>
          <w:rFonts w:ascii="Arial" w:hAnsi="Arial" w:cs="Arial"/>
          <w:sz w:val="24"/>
          <w:szCs w:val="24"/>
        </w:rPr>
        <w:t>¿</w:t>
      </w:r>
      <w:proofErr w:type="gramEnd"/>
      <w:r w:rsidR="00A37219" w:rsidRPr="00E5464C">
        <w:rPr>
          <w:rFonts w:ascii="Arial" w:hAnsi="Arial" w:cs="Arial"/>
          <w:sz w:val="24"/>
          <w:szCs w:val="24"/>
        </w:rPr>
        <w:t>Y</w:t>
      </w:r>
      <w:r w:rsidRPr="00E5464C">
        <w:rPr>
          <w:rFonts w:ascii="Arial" w:hAnsi="Arial" w:cs="Arial"/>
          <w:sz w:val="24"/>
          <w:szCs w:val="24"/>
        </w:rPr>
        <w:t xml:space="preserve"> cómo lo </w:t>
      </w:r>
      <w:r w:rsidR="004B4B1F" w:rsidRPr="00E5464C">
        <w:rPr>
          <w:rFonts w:ascii="Arial" w:hAnsi="Arial" w:cs="Arial"/>
          <w:sz w:val="24"/>
          <w:szCs w:val="24"/>
        </w:rPr>
        <w:t>haría?–</w:t>
      </w:r>
      <w:r w:rsidRPr="00E5464C">
        <w:rPr>
          <w:rFonts w:ascii="Arial" w:hAnsi="Arial" w:cs="Arial"/>
          <w:sz w:val="24"/>
          <w:szCs w:val="24"/>
        </w:rPr>
        <w:t xml:space="preserve"> </w:t>
      </w:r>
      <w:r w:rsidR="00522061" w:rsidRPr="00E5464C">
        <w:rPr>
          <w:rFonts w:ascii="Arial" w:hAnsi="Arial" w:cs="Arial"/>
          <w:sz w:val="24"/>
          <w:szCs w:val="24"/>
        </w:rPr>
        <w:t xml:space="preserve">le </w:t>
      </w:r>
      <w:r w:rsidR="00870F22" w:rsidRPr="00E5464C">
        <w:rPr>
          <w:rFonts w:ascii="Arial" w:hAnsi="Arial" w:cs="Arial"/>
          <w:sz w:val="24"/>
          <w:szCs w:val="24"/>
        </w:rPr>
        <w:t>pregunt</w:t>
      </w:r>
      <w:r w:rsidR="00522061" w:rsidRPr="00E5464C">
        <w:rPr>
          <w:rFonts w:ascii="Arial" w:hAnsi="Arial" w:cs="Arial"/>
          <w:sz w:val="24"/>
          <w:szCs w:val="24"/>
        </w:rPr>
        <w:t>ó</w:t>
      </w:r>
      <w:r w:rsidR="00870F22" w:rsidRPr="00E5464C">
        <w:rPr>
          <w:rFonts w:ascii="Arial" w:hAnsi="Arial" w:cs="Arial"/>
          <w:sz w:val="24"/>
          <w:szCs w:val="24"/>
        </w:rPr>
        <w:t xml:space="preserve"> la vecina.</w:t>
      </w:r>
    </w:p>
    <w:p w14:paraId="718A3B87" w14:textId="3E13D483" w:rsidR="00D0601B" w:rsidRPr="00E5464C" w:rsidRDefault="002B5AC1" w:rsidP="00E5464C">
      <w:pPr>
        <w:spacing w:line="480" w:lineRule="auto"/>
        <w:jc w:val="both"/>
        <w:rPr>
          <w:rFonts w:ascii="Arial" w:hAnsi="Arial" w:cs="Arial"/>
          <w:sz w:val="24"/>
          <w:szCs w:val="24"/>
        </w:rPr>
      </w:pPr>
      <w:r>
        <w:rPr>
          <w:rFonts w:ascii="Arial" w:hAnsi="Arial" w:cs="Arial"/>
          <w:sz w:val="24"/>
          <w:szCs w:val="24"/>
        </w:rPr>
        <w:t>¡Ah</w:t>
      </w:r>
      <w:r w:rsidR="00A37219" w:rsidRPr="00E5464C">
        <w:rPr>
          <w:rFonts w:ascii="Arial" w:hAnsi="Arial" w:cs="Arial"/>
          <w:sz w:val="24"/>
          <w:szCs w:val="24"/>
        </w:rPr>
        <w:t>!</w:t>
      </w:r>
      <w:r w:rsidR="00B02CD7" w:rsidRPr="00E5464C">
        <w:rPr>
          <w:rFonts w:ascii="Arial" w:hAnsi="Arial" w:cs="Arial"/>
          <w:sz w:val="24"/>
          <w:szCs w:val="24"/>
        </w:rPr>
        <w:t xml:space="preserve"> para esto </w:t>
      </w:r>
      <w:r w:rsidR="00D0601B" w:rsidRPr="00E5464C">
        <w:rPr>
          <w:rFonts w:ascii="Arial" w:hAnsi="Arial" w:cs="Arial"/>
          <w:sz w:val="24"/>
          <w:szCs w:val="24"/>
        </w:rPr>
        <w:t xml:space="preserve">el ORFIS </w:t>
      </w:r>
      <w:r w:rsidR="00522061" w:rsidRPr="00E5464C">
        <w:rPr>
          <w:rFonts w:ascii="Arial" w:hAnsi="Arial" w:cs="Arial"/>
          <w:sz w:val="24"/>
          <w:szCs w:val="24"/>
        </w:rPr>
        <w:t>elaboró</w:t>
      </w:r>
      <w:r w:rsidR="00A37219" w:rsidRPr="00E5464C">
        <w:rPr>
          <w:rFonts w:ascii="Arial" w:hAnsi="Arial" w:cs="Arial"/>
          <w:sz w:val="24"/>
          <w:szCs w:val="24"/>
        </w:rPr>
        <w:t xml:space="preserve"> una</w:t>
      </w:r>
      <w:r w:rsidR="00D0601B" w:rsidRPr="00E5464C">
        <w:rPr>
          <w:rFonts w:ascii="Arial" w:hAnsi="Arial" w:cs="Arial"/>
          <w:sz w:val="24"/>
          <w:szCs w:val="24"/>
        </w:rPr>
        <w:t xml:space="preserve"> </w:t>
      </w:r>
      <w:r w:rsidR="00B02CD7" w:rsidRPr="00E5464C">
        <w:rPr>
          <w:rFonts w:ascii="Arial" w:hAnsi="Arial" w:cs="Arial"/>
          <w:sz w:val="24"/>
          <w:szCs w:val="24"/>
        </w:rPr>
        <w:t>estructura administrativa</w:t>
      </w:r>
      <w:r w:rsidR="00D0601B" w:rsidRPr="00E5464C">
        <w:rPr>
          <w:rFonts w:ascii="Arial" w:hAnsi="Arial" w:cs="Arial"/>
          <w:sz w:val="24"/>
          <w:szCs w:val="24"/>
        </w:rPr>
        <w:t xml:space="preserve"> y </w:t>
      </w:r>
      <w:r w:rsidR="00522061" w:rsidRPr="00E5464C">
        <w:rPr>
          <w:rFonts w:ascii="Arial" w:hAnsi="Arial" w:cs="Arial"/>
          <w:sz w:val="24"/>
          <w:szCs w:val="24"/>
        </w:rPr>
        <w:t xml:space="preserve">aplicó </w:t>
      </w:r>
      <w:r w:rsidR="00D0601B" w:rsidRPr="00E5464C">
        <w:rPr>
          <w:rFonts w:ascii="Arial" w:hAnsi="Arial" w:cs="Arial"/>
          <w:sz w:val="24"/>
          <w:szCs w:val="24"/>
        </w:rPr>
        <w:t xml:space="preserve">procedimientos para </w:t>
      </w:r>
      <w:r w:rsidR="00522061" w:rsidRPr="00E5464C">
        <w:rPr>
          <w:rFonts w:ascii="Arial" w:hAnsi="Arial" w:cs="Arial"/>
          <w:sz w:val="24"/>
          <w:szCs w:val="24"/>
        </w:rPr>
        <w:t>la revisión de</w:t>
      </w:r>
      <w:r w:rsidR="004669C1" w:rsidRPr="00E5464C">
        <w:rPr>
          <w:rFonts w:ascii="Arial" w:hAnsi="Arial" w:cs="Arial"/>
          <w:sz w:val="24"/>
          <w:szCs w:val="24"/>
        </w:rPr>
        <w:t>l dinero</w:t>
      </w:r>
      <w:r w:rsidR="00522061" w:rsidRPr="00E5464C">
        <w:rPr>
          <w:rFonts w:ascii="Arial" w:hAnsi="Arial" w:cs="Arial"/>
          <w:sz w:val="24"/>
          <w:szCs w:val="24"/>
        </w:rPr>
        <w:t xml:space="preserve"> público</w:t>
      </w:r>
      <w:r w:rsidR="00D0601B" w:rsidRPr="00E5464C">
        <w:rPr>
          <w:rFonts w:ascii="Arial" w:hAnsi="Arial" w:cs="Arial"/>
          <w:sz w:val="24"/>
          <w:szCs w:val="24"/>
        </w:rPr>
        <w:t>. Es importante comenta</w:t>
      </w:r>
      <w:r w:rsidR="004E29B1" w:rsidRPr="00E5464C">
        <w:rPr>
          <w:rFonts w:ascii="Arial" w:hAnsi="Arial" w:cs="Arial"/>
          <w:sz w:val="24"/>
          <w:szCs w:val="24"/>
        </w:rPr>
        <w:t>rte</w:t>
      </w:r>
      <w:r w:rsidR="00D0601B" w:rsidRPr="00E5464C">
        <w:rPr>
          <w:rFonts w:ascii="Arial" w:hAnsi="Arial" w:cs="Arial"/>
          <w:sz w:val="24"/>
          <w:szCs w:val="24"/>
        </w:rPr>
        <w:t xml:space="preserve"> que hay </w:t>
      </w:r>
      <w:r w:rsidR="00A54286" w:rsidRPr="00E5464C">
        <w:rPr>
          <w:rFonts w:ascii="Arial" w:hAnsi="Arial" w:cs="Arial"/>
          <w:sz w:val="24"/>
          <w:szCs w:val="24"/>
        </w:rPr>
        <w:t>otra</w:t>
      </w:r>
      <w:r w:rsidR="00D0601B" w:rsidRPr="00E5464C">
        <w:rPr>
          <w:rFonts w:ascii="Arial" w:hAnsi="Arial" w:cs="Arial"/>
          <w:sz w:val="24"/>
          <w:szCs w:val="24"/>
        </w:rPr>
        <w:t xml:space="preserve"> </w:t>
      </w:r>
      <w:r w:rsidR="00A54286" w:rsidRPr="00E5464C">
        <w:rPr>
          <w:rFonts w:ascii="Arial" w:hAnsi="Arial" w:cs="Arial"/>
          <w:sz w:val="24"/>
          <w:szCs w:val="24"/>
        </w:rPr>
        <w:t>institución</w:t>
      </w:r>
      <w:r w:rsidR="00E30443" w:rsidRPr="00E5464C">
        <w:rPr>
          <w:rFonts w:ascii="Arial" w:hAnsi="Arial" w:cs="Arial"/>
          <w:sz w:val="24"/>
          <w:szCs w:val="24"/>
        </w:rPr>
        <w:t xml:space="preserve"> </w:t>
      </w:r>
      <w:r>
        <w:rPr>
          <w:rFonts w:ascii="Arial" w:hAnsi="Arial" w:cs="Arial"/>
          <w:sz w:val="24"/>
          <w:szCs w:val="24"/>
        </w:rPr>
        <w:t>que va de la mano con ORFIS y é</w:t>
      </w:r>
      <w:r w:rsidR="00D0601B" w:rsidRPr="00E5464C">
        <w:rPr>
          <w:rFonts w:ascii="Arial" w:hAnsi="Arial" w:cs="Arial"/>
          <w:sz w:val="24"/>
          <w:szCs w:val="24"/>
        </w:rPr>
        <w:t>s</w:t>
      </w:r>
      <w:r w:rsidR="004E29B1" w:rsidRPr="00E5464C">
        <w:rPr>
          <w:rFonts w:ascii="Arial" w:hAnsi="Arial" w:cs="Arial"/>
          <w:sz w:val="24"/>
          <w:szCs w:val="24"/>
        </w:rPr>
        <w:t>a es</w:t>
      </w:r>
      <w:r w:rsidR="00D0601B" w:rsidRPr="00E5464C">
        <w:rPr>
          <w:rFonts w:ascii="Arial" w:hAnsi="Arial" w:cs="Arial"/>
          <w:sz w:val="24"/>
          <w:szCs w:val="24"/>
        </w:rPr>
        <w:t xml:space="preserve"> el</w:t>
      </w:r>
      <w:r w:rsidR="00A54286" w:rsidRPr="00E5464C">
        <w:rPr>
          <w:rFonts w:ascii="Arial" w:hAnsi="Arial" w:cs="Arial"/>
          <w:sz w:val="24"/>
          <w:szCs w:val="24"/>
        </w:rPr>
        <w:t xml:space="preserve"> </w:t>
      </w:r>
      <w:r w:rsidR="00D0601B" w:rsidRPr="00E5464C">
        <w:rPr>
          <w:rFonts w:ascii="Arial" w:hAnsi="Arial" w:cs="Arial"/>
          <w:sz w:val="24"/>
          <w:szCs w:val="24"/>
        </w:rPr>
        <w:t xml:space="preserve">H. Congreso del Estado de Veracruz de Ignacio de la Llave, ya que el ORFIS es un órgano que apoya al Congreso del Estado. </w:t>
      </w:r>
    </w:p>
    <w:p w14:paraId="057249E0" w14:textId="23C621ED" w:rsidR="009246DD" w:rsidRPr="00E5464C" w:rsidRDefault="009246DD" w:rsidP="00E5464C">
      <w:pPr>
        <w:spacing w:line="480" w:lineRule="auto"/>
        <w:jc w:val="both"/>
        <w:rPr>
          <w:rFonts w:ascii="Arial" w:hAnsi="Arial" w:cs="Arial"/>
          <w:sz w:val="24"/>
          <w:szCs w:val="24"/>
        </w:rPr>
      </w:pPr>
      <w:r w:rsidRPr="00E5464C">
        <w:rPr>
          <w:rFonts w:ascii="Arial" w:hAnsi="Arial" w:cs="Arial"/>
          <w:sz w:val="24"/>
          <w:szCs w:val="24"/>
        </w:rPr>
        <w:t xml:space="preserve">¡Vecina! lo que me interesó fue que el ORFIS </w:t>
      </w:r>
      <w:r w:rsidR="003310D6" w:rsidRPr="00E5464C">
        <w:rPr>
          <w:rFonts w:ascii="Arial" w:hAnsi="Arial" w:cs="Arial"/>
          <w:sz w:val="24"/>
          <w:szCs w:val="24"/>
        </w:rPr>
        <w:t>realiz</w:t>
      </w:r>
      <w:r w:rsidRPr="00E5464C">
        <w:rPr>
          <w:rFonts w:ascii="Arial" w:hAnsi="Arial" w:cs="Arial"/>
          <w:sz w:val="24"/>
          <w:szCs w:val="24"/>
        </w:rPr>
        <w:t>ó</w:t>
      </w:r>
      <w:r w:rsidR="003310D6" w:rsidRPr="00E5464C">
        <w:rPr>
          <w:rFonts w:ascii="Arial" w:hAnsi="Arial" w:cs="Arial"/>
          <w:sz w:val="24"/>
          <w:szCs w:val="24"/>
        </w:rPr>
        <w:t xml:space="preserve"> un </w:t>
      </w:r>
      <w:r w:rsidR="00D14B6F" w:rsidRPr="00E5464C">
        <w:rPr>
          <w:rFonts w:ascii="Arial" w:hAnsi="Arial" w:cs="Arial"/>
          <w:sz w:val="24"/>
          <w:szCs w:val="24"/>
        </w:rPr>
        <w:t>instrumento didáctico y accesible que guiara, orientara y apoyar</w:t>
      </w:r>
      <w:r w:rsidR="007A2D61" w:rsidRPr="00E5464C">
        <w:rPr>
          <w:rFonts w:ascii="Arial" w:hAnsi="Arial" w:cs="Arial"/>
          <w:sz w:val="24"/>
          <w:szCs w:val="24"/>
        </w:rPr>
        <w:t>a a las autoridades municipales</w:t>
      </w:r>
      <w:r w:rsidR="00DB602C" w:rsidRPr="00E5464C">
        <w:rPr>
          <w:rFonts w:ascii="Arial" w:hAnsi="Arial" w:cs="Arial"/>
          <w:sz w:val="24"/>
          <w:szCs w:val="24"/>
        </w:rPr>
        <w:t>, por lo que edit</w:t>
      </w:r>
      <w:r w:rsidR="00522061" w:rsidRPr="00E5464C">
        <w:rPr>
          <w:rFonts w:ascii="Arial" w:hAnsi="Arial" w:cs="Arial"/>
          <w:sz w:val="24"/>
          <w:szCs w:val="24"/>
        </w:rPr>
        <w:t>ó</w:t>
      </w:r>
      <w:r w:rsidR="00DB602C" w:rsidRPr="00E5464C">
        <w:rPr>
          <w:rFonts w:ascii="Arial" w:hAnsi="Arial" w:cs="Arial"/>
          <w:sz w:val="24"/>
          <w:szCs w:val="24"/>
        </w:rPr>
        <w:t xml:space="preserve"> un manual de fiscalización. De este modo, la utilidad del manual de fiscalización </w:t>
      </w:r>
      <w:r w:rsidR="00E97343" w:rsidRPr="00E5464C">
        <w:rPr>
          <w:rFonts w:ascii="Arial" w:hAnsi="Arial" w:cs="Arial"/>
          <w:sz w:val="24"/>
          <w:szCs w:val="24"/>
        </w:rPr>
        <w:t>per</w:t>
      </w:r>
      <w:r w:rsidR="00522061" w:rsidRPr="00E5464C">
        <w:rPr>
          <w:rFonts w:ascii="Arial" w:hAnsi="Arial" w:cs="Arial"/>
          <w:sz w:val="24"/>
          <w:szCs w:val="24"/>
        </w:rPr>
        <w:t xml:space="preserve">mitió </w:t>
      </w:r>
      <w:r w:rsidR="00685E2B" w:rsidRPr="00E5464C">
        <w:rPr>
          <w:rFonts w:ascii="Arial" w:hAnsi="Arial" w:cs="Arial"/>
          <w:sz w:val="24"/>
          <w:szCs w:val="24"/>
        </w:rPr>
        <w:t xml:space="preserve">procedimientos </w:t>
      </w:r>
      <w:r w:rsidR="00522061" w:rsidRPr="00E5464C">
        <w:rPr>
          <w:rFonts w:ascii="Arial" w:hAnsi="Arial" w:cs="Arial"/>
          <w:sz w:val="24"/>
          <w:szCs w:val="24"/>
        </w:rPr>
        <w:t>para que los recursos públicos, o sea el dinero</w:t>
      </w:r>
      <w:r w:rsidR="00E0538C" w:rsidRPr="00E5464C">
        <w:rPr>
          <w:rFonts w:ascii="Arial" w:hAnsi="Arial" w:cs="Arial"/>
          <w:sz w:val="24"/>
          <w:szCs w:val="24"/>
        </w:rPr>
        <w:t xml:space="preserve"> público</w:t>
      </w:r>
      <w:r w:rsidR="00522061" w:rsidRPr="00E5464C">
        <w:rPr>
          <w:rFonts w:ascii="Arial" w:hAnsi="Arial" w:cs="Arial"/>
          <w:sz w:val="24"/>
          <w:szCs w:val="24"/>
        </w:rPr>
        <w:t xml:space="preserve">, se registraran adecuadamente, </w:t>
      </w:r>
      <w:r w:rsidR="0028764E" w:rsidRPr="00E5464C">
        <w:rPr>
          <w:rFonts w:ascii="Arial" w:hAnsi="Arial" w:cs="Arial"/>
          <w:sz w:val="24"/>
          <w:szCs w:val="24"/>
        </w:rPr>
        <w:t xml:space="preserve">todo el </w:t>
      </w:r>
      <w:r w:rsidR="00685E2B" w:rsidRPr="00E5464C">
        <w:rPr>
          <w:rFonts w:ascii="Arial" w:hAnsi="Arial" w:cs="Arial"/>
          <w:sz w:val="24"/>
          <w:szCs w:val="24"/>
        </w:rPr>
        <w:t xml:space="preserve">registro e integración </w:t>
      </w:r>
      <w:r w:rsidR="0028764E" w:rsidRPr="00E5464C">
        <w:rPr>
          <w:rFonts w:ascii="Arial" w:hAnsi="Arial" w:cs="Arial"/>
          <w:sz w:val="24"/>
          <w:szCs w:val="24"/>
        </w:rPr>
        <w:t>conforman lo que le llama</w:t>
      </w:r>
      <w:r w:rsidR="00E0538C" w:rsidRPr="00E5464C">
        <w:rPr>
          <w:rFonts w:ascii="Arial" w:hAnsi="Arial" w:cs="Arial"/>
          <w:sz w:val="24"/>
          <w:szCs w:val="24"/>
        </w:rPr>
        <w:t>n</w:t>
      </w:r>
      <w:r w:rsidR="0028764E" w:rsidRPr="00E5464C">
        <w:rPr>
          <w:rFonts w:ascii="Arial" w:hAnsi="Arial" w:cs="Arial"/>
          <w:sz w:val="24"/>
          <w:szCs w:val="24"/>
        </w:rPr>
        <w:t xml:space="preserve"> </w:t>
      </w:r>
      <w:r w:rsidR="00685E2B" w:rsidRPr="00E5464C">
        <w:rPr>
          <w:rFonts w:ascii="Arial" w:hAnsi="Arial" w:cs="Arial"/>
          <w:sz w:val="24"/>
          <w:szCs w:val="24"/>
        </w:rPr>
        <w:t>cuenta</w:t>
      </w:r>
      <w:r w:rsidR="0028764E" w:rsidRPr="00E5464C">
        <w:rPr>
          <w:rFonts w:ascii="Arial" w:hAnsi="Arial" w:cs="Arial"/>
          <w:sz w:val="24"/>
          <w:szCs w:val="24"/>
        </w:rPr>
        <w:t xml:space="preserve"> </w:t>
      </w:r>
      <w:r w:rsidR="00685E2B" w:rsidRPr="00E5464C">
        <w:rPr>
          <w:rFonts w:ascii="Arial" w:hAnsi="Arial" w:cs="Arial"/>
          <w:sz w:val="24"/>
          <w:szCs w:val="24"/>
        </w:rPr>
        <w:t>pública.</w:t>
      </w:r>
      <w:r w:rsidR="007F3987" w:rsidRPr="00E5464C">
        <w:rPr>
          <w:rFonts w:ascii="Arial" w:hAnsi="Arial" w:cs="Arial"/>
          <w:sz w:val="24"/>
          <w:szCs w:val="24"/>
        </w:rPr>
        <w:t xml:space="preserve"> </w:t>
      </w:r>
      <w:r w:rsidR="00E97343" w:rsidRPr="00E5464C">
        <w:rPr>
          <w:rFonts w:ascii="Arial" w:hAnsi="Arial" w:cs="Arial"/>
          <w:sz w:val="24"/>
          <w:szCs w:val="24"/>
        </w:rPr>
        <w:t xml:space="preserve">Este </w:t>
      </w:r>
      <w:r w:rsidR="00866E69" w:rsidRPr="00E5464C">
        <w:rPr>
          <w:rFonts w:ascii="Arial" w:hAnsi="Arial" w:cs="Arial"/>
          <w:sz w:val="24"/>
          <w:szCs w:val="24"/>
        </w:rPr>
        <w:t>manual</w:t>
      </w:r>
      <w:r w:rsidR="00E97343" w:rsidRPr="00E5464C">
        <w:rPr>
          <w:rFonts w:ascii="Arial" w:hAnsi="Arial" w:cs="Arial"/>
          <w:sz w:val="24"/>
          <w:szCs w:val="24"/>
        </w:rPr>
        <w:t xml:space="preserve"> </w:t>
      </w:r>
      <w:r w:rsidR="00866E69" w:rsidRPr="00E5464C">
        <w:rPr>
          <w:rFonts w:ascii="Arial" w:hAnsi="Arial" w:cs="Arial"/>
          <w:sz w:val="24"/>
          <w:szCs w:val="24"/>
        </w:rPr>
        <w:t>fue adoptado como norma a nivel nacional</w:t>
      </w:r>
      <w:r w:rsidRPr="00E5464C">
        <w:rPr>
          <w:rFonts w:ascii="Arial" w:hAnsi="Arial" w:cs="Arial"/>
          <w:sz w:val="24"/>
          <w:szCs w:val="24"/>
        </w:rPr>
        <w:t>.</w:t>
      </w:r>
    </w:p>
    <w:p w14:paraId="5CD74AF6" w14:textId="7AD75C0D" w:rsidR="009246DD" w:rsidRPr="00E5464C" w:rsidRDefault="00E0538C" w:rsidP="00E5464C">
      <w:pPr>
        <w:spacing w:line="480" w:lineRule="auto"/>
        <w:jc w:val="both"/>
        <w:rPr>
          <w:rFonts w:ascii="Arial" w:hAnsi="Arial" w:cs="Arial"/>
          <w:sz w:val="24"/>
          <w:szCs w:val="24"/>
        </w:rPr>
      </w:pPr>
      <w:r w:rsidRPr="00E5464C">
        <w:rPr>
          <w:rFonts w:ascii="Arial" w:hAnsi="Arial" w:cs="Arial"/>
          <w:sz w:val="24"/>
          <w:szCs w:val="24"/>
        </w:rPr>
        <w:t>-</w:t>
      </w:r>
      <w:r w:rsidR="00593DEE" w:rsidRPr="00E5464C">
        <w:rPr>
          <w:rFonts w:ascii="Arial" w:hAnsi="Arial" w:cs="Arial"/>
          <w:sz w:val="24"/>
          <w:szCs w:val="24"/>
        </w:rPr>
        <w:t>¡ORFIS pionero!</w:t>
      </w:r>
      <w:r w:rsidRPr="00E5464C">
        <w:rPr>
          <w:rFonts w:ascii="Arial" w:hAnsi="Arial" w:cs="Arial"/>
          <w:sz w:val="24"/>
          <w:szCs w:val="24"/>
        </w:rPr>
        <w:t xml:space="preserve">- </w:t>
      </w:r>
      <w:r w:rsidR="009246DD" w:rsidRPr="00E5464C">
        <w:rPr>
          <w:rFonts w:ascii="Arial" w:hAnsi="Arial" w:cs="Arial"/>
          <w:sz w:val="24"/>
          <w:szCs w:val="24"/>
        </w:rPr>
        <w:t>dijo con gran entusiasmo el ciudadano</w:t>
      </w:r>
      <w:r w:rsidRPr="00E5464C">
        <w:rPr>
          <w:rFonts w:ascii="Arial" w:hAnsi="Arial" w:cs="Arial"/>
          <w:sz w:val="24"/>
          <w:szCs w:val="24"/>
        </w:rPr>
        <w:t>.</w:t>
      </w:r>
    </w:p>
    <w:p w14:paraId="2867F113" w14:textId="44AFB560" w:rsidR="00472621" w:rsidRPr="00E5464C" w:rsidRDefault="00262CC2" w:rsidP="00E5464C">
      <w:pPr>
        <w:spacing w:line="480" w:lineRule="auto"/>
        <w:jc w:val="both"/>
        <w:rPr>
          <w:rFonts w:ascii="Arial" w:hAnsi="Arial" w:cs="Arial"/>
          <w:sz w:val="24"/>
          <w:szCs w:val="24"/>
        </w:rPr>
      </w:pPr>
      <w:r w:rsidRPr="00E5464C">
        <w:rPr>
          <w:rFonts w:ascii="Arial" w:hAnsi="Arial" w:cs="Arial"/>
          <w:sz w:val="24"/>
          <w:szCs w:val="24"/>
        </w:rPr>
        <w:t>Investigando en la tienda de la comunidad, la cual tienen una computadora con acceso a internet, visité la página web de</w:t>
      </w:r>
      <w:r w:rsidR="00D0601B" w:rsidRPr="00E5464C">
        <w:rPr>
          <w:rFonts w:ascii="Arial" w:hAnsi="Arial" w:cs="Arial"/>
          <w:sz w:val="24"/>
          <w:szCs w:val="24"/>
        </w:rPr>
        <w:t>l ORFIS</w:t>
      </w:r>
      <w:r w:rsidRPr="00E5464C">
        <w:rPr>
          <w:rFonts w:ascii="Arial" w:hAnsi="Arial" w:cs="Arial"/>
          <w:sz w:val="24"/>
          <w:szCs w:val="24"/>
        </w:rPr>
        <w:t xml:space="preserve"> y pude observar imágenes que cuentan con un </w:t>
      </w:r>
      <w:r w:rsidR="0007540B" w:rsidRPr="00E5464C">
        <w:rPr>
          <w:rFonts w:ascii="Arial" w:hAnsi="Arial" w:cs="Arial"/>
          <w:sz w:val="24"/>
          <w:szCs w:val="24"/>
        </w:rPr>
        <w:t>elegante edificio</w:t>
      </w:r>
      <w:r w:rsidR="00472621" w:rsidRPr="00E5464C">
        <w:rPr>
          <w:rFonts w:ascii="Arial" w:hAnsi="Arial" w:cs="Arial"/>
          <w:sz w:val="24"/>
          <w:szCs w:val="24"/>
        </w:rPr>
        <w:t>.</w:t>
      </w:r>
    </w:p>
    <w:p w14:paraId="15D8549A" w14:textId="62EE6E3E" w:rsidR="00472621" w:rsidRPr="00E5464C" w:rsidRDefault="00472621" w:rsidP="00E5464C">
      <w:pPr>
        <w:spacing w:line="480" w:lineRule="auto"/>
        <w:jc w:val="both"/>
        <w:rPr>
          <w:rFonts w:ascii="Arial" w:hAnsi="Arial" w:cs="Arial"/>
          <w:sz w:val="24"/>
          <w:szCs w:val="24"/>
        </w:rPr>
      </w:pPr>
      <w:r w:rsidRPr="00E5464C">
        <w:rPr>
          <w:rFonts w:ascii="Arial" w:hAnsi="Arial" w:cs="Arial"/>
          <w:sz w:val="24"/>
          <w:szCs w:val="24"/>
        </w:rPr>
        <w:t xml:space="preserve">-Algo interesante vecina ha pasado en el ORFIS- </w:t>
      </w:r>
      <w:r w:rsidR="00487992" w:rsidRPr="00E5464C">
        <w:rPr>
          <w:rFonts w:ascii="Arial" w:hAnsi="Arial" w:cs="Arial"/>
          <w:sz w:val="24"/>
          <w:szCs w:val="24"/>
        </w:rPr>
        <w:t xml:space="preserve">dijo el </w:t>
      </w:r>
      <w:r w:rsidR="00262CC2" w:rsidRPr="00E5464C">
        <w:rPr>
          <w:rFonts w:ascii="Arial" w:hAnsi="Arial" w:cs="Arial"/>
          <w:sz w:val="24"/>
          <w:szCs w:val="24"/>
        </w:rPr>
        <w:t>ciudadano</w:t>
      </w:r>
      <w:r w:rsidR="00487992" w:rsidRPr="00E5464C">
        <w:rPr>
          <w:rFonts w:ascii="Arial" w:hAnsi="Arial" w:cs="Arial"/>
          <w:sz w:val="24"/>
          <w:szCs w:val="24"/>
        </w:rPr>
        <w:t>.</w:t>
      </w:r>
    </w:p>
    <w:p w14:paraId="0501052E" w14:textId="6D2A2A7A" w:rsidR="00472621" w:rsidRPr="00E5464C" w:rsidRDefault="00472621" w:rsidP="00E5464C">
      <w:pPr>
        <w:spacing w:line="480" w:lineRule="auto"/>
        <w:jc w:val="both"/>
        <w:rPr>
          <w:rFonts w:ascii="Arial" w:hAnsi="Arial" w:cs="Arial"/>
          <w:sz w:val="24"/>
          <w:szCs w:val="24"/>
        </w:rPr>
      </w:pPr>
      <w:r w:rsidRPr="00E5464C">
        <w:rPr>
          <w:rFonts w:ascii="Arial" w:hAnsi="Arial" w:cs="Arial"/>
          <w:sz w:val="24"/>
          <w:szCs w:val="24"/>
        </w:rPr>
        <w:lastRenderedPageBreak/>
        <w:t xml:space="preserve">¿Qué ha pasado? </w:t>
      </w:r>
      <w:r w:rsidR="00487992" w:rsidRPr="00E5464C">
        <w:rPr>
          <w:rFonts w:ascii="Arial" w:hAnsi="Arial" w:cs="Arial"/>
          <w:sz w:val="24"/>
          <w:szCs w:val="24"/>
        </w:rPr>
        <w:t xml:space="preserve">preguntó </w:t>
      </w:r>
      <w:r w:rsidRPr="00E5464C">
        <w:rPr>
          <w:rFonts w:ascii="Arial" w:hAnsi="Arial" w:cs="Arial"/>
          <w:sz w:val="24"/>
          <w:szCs w:val="24"/>
        </w:rPr>
        <w:t>la vecina</w:t>
      </w:r>
      <w:r w:rsidR="00487992" w:rsidRPr="00E5464C">
        <w:rPr>
          <w:rFonts w:ascii="Arial" w:hAnsi="Arial" w:cs="Arial"/>
          <w:sz w:val="24"/>
          <w:szCs w:val="24"/>
        </w:rPr>
        <w:t>.</w:t>
      </w:r>
    </w:p>
    <w:p w14:paraId="02ED4110" w14:textId="5E91EB72" w:rsidR="00C063F0" w:rsidRPr="00E5464C" w:rsidRDefault="00472621" w:rsidP="00E5464C">
      <w:pPr>
        <w:spacing w:line="480" w:lineRule="auto"/>
        <w:jc w:val="both"/>
        <w:rPr>
          <w:rFonts w:ascii="Arial" w:hAnsi="Arial" w:cs="Arial"/>
          <w:sz w:val="24"/>
          <w:szCs w:val="24"/>
        </w:rPr>
      </w:pPr>
      <w:r w:rsidRPr="00E5464C">
        <w:rPr>
          <w:rFonts w:ascii="Arial" w:hAnsi="Arial" w:cs="Arial"/>
          <w:sz w:val="24"/>
          <w:szCs w:val="24"/>
        </w:rPr>
        <w:t>-</w:t>
      </w:r>
      <w:r w:rsidR="00262CC2" w:rsidRPr="00E5464C">
        <w:rPr>
          <w:rFonts w:ascii="Arial" w:hAnsi="Arial" w:cs="Arial"/>
          <w:sz w:val="24"/>
          <w:szCs w:val="24"/>
        </w:rPr>
        <w:t>Lo más interesante es que e</w:t>
      </w:r>
      <w:r w:rsidR="004807C7" w:rsidRPr="00E5464C">
        <w:rPr>
          <w:rFonts w:ascii="Arial" w:hAnsi="Arial" w:cs="Arial"/>
          <w:sz w:val="24"/>
          <w:szCs w:val="24"/>
        </w:rPr>
        <w:t xml:space="preserve">n el </w:t>
      </w:r>
      <w:r w:rsidR="00DE2C72" w:rsidRPr="00E5464C">
        <w:rPr>
          <w:rFonts w:ascii="Arial" w:hAnsi="Arial" w:cs="Arial"/>
          <w:sz w:val="24"/>
          <w:szCs w:val="24"/>
        </w:rPr>
        <w:t xml:space="preserve">año </w:t>
      </w:r>
      <w:r w:rsidR="004807C7" w:rsidRPr="00E5464C">
        <w:rPr>
          <w:rFonts w:ascii="Arial" w:hAnsi="Arial" w:cs="Arial"/>
          <w:sz w:val="24"/>
          <w:szCs w:val="24"/>
        </w:rPr>
        <w:t xml:space="preserve">2019, llegó a ocupar la Titularidad la primera mujer </w:t>
      </w:r>
      <w:r w:rsidR="00DE2C72" w:rsidRPr="00E5464C">
        <w:rPr>
          <w:rFonts w:ascii="Arial" w:hAnsi="Arial" w:cs="Arial"/>
          <w:sz w:val="24"/>
          <w:szCs w:val="24"/>
        </w:rPr>
        <w:t>¡</w:t>
      </w:r>
      <w:r w:rsidR="004807C7" w:rsidRPr="00E5464C">
        <w:rPr>
          <w:rFonts w:ascii="Arial" w:hAnsi="Arial" w:cs="Arial"/>
          <w:sz w:val="24"/>
          <w:szCs w:val="24"/>
        </w:rPr>
        <w:t>sí una mujer</w:t>
      </w:r>
      <w:r w:rsidR="00DE2C72" w:rsidRPr="00E5464C">
        <w:rPr>
          <w:rFonts w:ascii="Arial" w:hAnsi="Arial" w:cs="Arial"/>
          <w:sz w:val="24"/>
          <w:szCs w:val="24"/>
        </w:rPr>
        <w:t xml:space="preserve">! </w:t>
      </w:r>
      <w:r w:rsidR="004807C7" w:rsidRPr="00E5464C">
        <w:rPr>
          <w:rFonts w:ascii="Arial" w:hAnsi="Arial" w:cs="Arial"/>
          <w:sz w:val="24"/>
          <w:szCs w:val="24"/>
        </w:rPr>
        <w:t>eso habla bien de la participación de la mujer en el ámbito de la fiscalización</w:t>
      </w:r>
      <w:r w:rsidR="0070333E" w:rsidRPr="00E5464C">
        <w:rPr>
          <w:rFonts w:ascii="Arial" w:hAnsi="Arial" w:cs="Arial"/>
          <w:sz w:val="24"/>
          <w:szCs w:val="24"/>
        </w:rPr>
        <w:t xml:space="preserve"> superior</w:t>
      </w:r>
      <w:r w:rsidRPr="00E5464C">
        <w:rPr>
          <w:rFonts w:ascii="Arial" w:hAnsi="Arial" w:cs="Arial"/>
          <w:sz w:val="24"/>
          <w:szCs w:val="24"/>
        </w:rPr>
        <w:t xml:space="preserve">. </w:t>
      </w:r>
      <w:r w:rsidR="008762FE" w:rsidRPr="00E5464C">
        <w:rPr>
          <w:rFonts w:ascii="Arial" w:hAnsi="Arial" w:cs="Arial"/>
          <w:sz w:val="24"/>
          <w:szCs w:val="24"/>
        </w:rPr>
        <w:t>Además,</w:t>
      </w:r>
      <w:r w:rsidR="004807C7" w:rsidRPr="00E5464C">
        <w:rPr>
          <w:rFonts w:ascii="Arial" w:hAnsi="Arial" w:cs="Arial"/>
          <w:sz w:val="24"/>
          <w:szCs w:val="24"/>
        </w:rPr>
        <w:t xml:space="preserve"> el ORFIS cuenta con </w:t>
      </w:r>
      <w:r w:rsidR="00D0601B" w:rsidRPr="00E5464C">
        <w:rPr>
          <w:rFonts w:ascii="Arial" w:hAnsi="Arial" w:cs="Arial"/>
          <w:sz w:val="24"/>
          <w:szCs w:val="24"/>
        </w:rPr>
        <w:t xml:space="preserve">herramientas técnicas, tecnológicas y </w:t>
      </w:r>
      <w:r w:rsidR="00FE3981" w:rsidRPr="00E5464C">
        <w:rPr>
          <w:rFonts w:ascii="Arial" w:hAnsi="Arial" w:cs="Arial"/>
          <w:sz w:val="24"/>
          <w:szCs w:val="24"/>
        </w:rPr>
        <w:t>sobre todo</w:t>
      </w:r>
      <w:r w:rsidR="00D0601B" w:rsidRPr="00E5464C">
        <w:rPr>
          <w:rFonts w:ascii="Arial" w:hAnsi="Arial" w:cs="Arial"/>
          <w:sz w:val="24"/>
          <w:szCs w:val="24"/>
        </w:rPr>
        <w:t xml:space="preserve"> tie</w:t>
      </w:r>
      <w:r w:rsidR="00FE3981" w:rsidRPr="00E5464C">
        <w:rPr>
          <w:rFonts w:ascii="Arial" w:hAnsi="Arial" w:cs="Arial"/>
          <w:sz w:val="24"/>
          <w:szCs w:val="24"/>
        </w:rPr>
        <w:t xml:space="preserve">ne </w:t>
      </w:r>
      <w:r w:rsidR="009B5BD9" w:rsidRPr="00E5464C">
        <w:rPr>
          <w:rFonts w:ascii="Arial" w:hAnsi="Arial" w:cs="Arial"/>
          <w:sz w:val="24"/>
          <w:szCs w:val="24"/>
        </w:rPr>
        <w:t xml:space="preserve">una gran fortaleza </w:t>
      </w:r>
      <w:r w:rsidR="003B2EFA" w:rsidRPr="00E5464C">
        <w:rPr>
          <w:rFonts w:ascii="Arial" w:hAnsi="Arial" w:cs="Arial"/>
          <w:sz w:val="24"/>
          <w:szCs w:val="24"/>
        </w:rPr>
        <w:t xml:space="preserve">que es </w:t>
      </w:r>
      <w:r w:rsidR="009B5BD9" w:rsidRPr="00E5464C">
        <w:rPr>
          <w:rFonts w:ascii="Arial" w:hAnsi="Arial" w:cs="Arial"/>
          <w:sz w:val="24"/>
          <w:szCs w:val="24"/>
        </w:rPr>
        <w:t xml:space="preserve">su </w:t>
      </w:r>
      <w:r w:rsidR="00313262" w:rsidRPr="00E5464C">
        <w:rPr>
          <w:rFonts w:ascii="Arial" w:hAnsi="Arial" w:cs="Arial"/>
          <w:sz w:val="24"/>
          <w:szCs w:val="24"/>
        </w:rPr>
        <w:t>personal</w:t>
      </w:r>
      <w:r w:rsidR="00262CC2" w:rsidRPr="00E5464C">
        <w:rPr>
          <w:rFonts w:ascii="Arial" w:hAnsi="Arial" w:cs="Arial"/>
          <w:sz w:val="24"/>
          <w:szCs w:val="24"/>
        </w:rPr>
        <w:t>, por lo que vi en su portal, y tiene un gran compromiso</w:t>
      </w:r>
      <w:r w:rsidR="004807C7" w:rsidRPr="00E5464C">
        <w:rPr>
          <w:rFonts w:ascii="Arial" w:hAnsi="Arial" w:cs="Arial"/>
          <w:sz w:val="24"/>
          <w:szCs w:val="24"/>
        </w:rPr>
        <w:t xml:space="preserve"> c</w:t>
      </w:r>
      <w:r w:rsidR="00FE3981" w:rsidRPr="00E5464C">
        <w:rPr>
          <w:rFonts w:ascii="Arial" w:hAnsi="Arial" w:cs="Arial"/>
          <w:sz w:val="24"/>
          <w:szCs w:val="24"/>
        </w:rPr>
        <w:t xml:space="preserve">on </w:t>
      </w:r>
      <w:r w:rsidR="004807C7" w:rsidRPr="00E5464C">
        <w:rPr>
          <w:rFonts w:ascii="Arial" w:hAnsi="Arial" w:cs="Arial"/>
          <w:sz w:val="24"/>
          <w:szCs w:val="24"/>
        </w:rPr>
        <w:t xml:space="preserve">la sociedad, ya que ésta </w:t>
      </w:r>
      <w:r w:rsidR="00FE3981" w:rsidRPr="00E5464C">
        <w:rPr>
          <w:rFonts w:ascii="Arial" w:hAnsi="Arial" w:cs="Arial"/>
          <w:sz w:val="24"/>
          <w:szCs w:val="24"/>
        </w:rPr>
        <w:t>requiere que las instituciones sean eficientes</w:t>
      </w:r>
      <w:r w:rsidR="004807C7" w:rsidRPr="00E5464C">
        <w:rPr>
          <w:rFonts w:ascii="Arial" w:hAnsi="Arial" w:cs="Arial"/>
          <w:sz w:val="24"/>
          <w:szCs w:val="24"/>
        </w:rPr>
        <w:t xml:space="preserve"> </w:t>
      </w:r>
      <w:r w:rsidR="001E0600" w:rsidRPr="00E5464C">
        <w:rPr>
          <w:rFonts w:ascii="Arial" w:hAnsi="Arial" w:cs="Arial"/>
          <w:sz w:val="24"/>
          <w:szCs w:val="24"/>
        </w:rPr>
        <w:t xml:space="preserve">y den como resultado </w:t>
      </w:r>
      <w:r w:rsidR="00F65CD2" w:rsidRPr="00E5464C">
        <w:rPr>
          <w:rFonts w:ascii="Arial" w:hAnsi="Arial" w:cs="Arial"/>
          <w:sz w:val="24"/>
          <w:szCs w:val="24"/>
        </w:rPr>
        <w:t>una rendición de cuentas</w:t>
      </w:r>
      <w:r w:rsidR="004807C7" w:rsidRPr="00E5464C">
        <w:rPr>
          <w:rFonts w:ascii="Arial" w:hAnsi="Arial" w:cs="Arial"/>
          <w:sz w:val="24"/>
          <w:szCs w:val="24"/>
        </w:rPr>
        <w:t xml:space="preserve"> </w:t>
      </w:r>
      <w:r w:rsidR="00313262" w:rsidRPr="00E5464C">
        <w:rPr>
          <w:rFonts w:ascii="Arial" w:hAnsi="Arial" w:cs="Arial"/>
          <w:sz w:val="24"/>
          <w:szCs w:val="24"/>
        </w:rPr>
        <w:t xml:space="preserve">de forma </w:t>
      </w:r>
      <w:r w:rsidR="004807C7" w:rsidRPr="00E5464C">
        <w:rPr>
          <w:rFonts w:ascii="Arial" w:hAnsi="Arial" w:cs="Arial"/>
          <w:sz w:val="24"/>
          <w:szCs w:val="24"/>
        </w:rPr>
        <w:t>transparente</w:t>
      </w:r>
      <w:r w:rsidR="00262CC2" w:rsidRPr="00E5464C">
        <w:rPr>
          <w:rFonts w:ascii="Arial" w:hAnsi="Arial" w:cs="Arial"/>
          <w:sz w:val="24"/>
          <w:szCs w:val="24"/>
        </w:rPr>
        <w:t>, es decir que el dinero</w:t>
      </w:r>
      <w:r w:rsidR="00E0538C" w:rsidRPr="00E5464C">
        <w:rPr>
          <w:rFonts w:ascii="Arial" w:hAnsi="Arial" w:cs="Arial"/>
          <w:sz w:val="24"/>
          <w:szCs w:val="24"/>
        </w:rPr>
        <w:t xml:space="preserve"> público</w:t>
      </w:r>
      <w:r w:rsidR="00262CC2" w:rsidRPr="00E5464C">
        <w:rPr>
          <w:rFonts w:ascii="Arial" w:hAnsi="Arial" w:cs="Arial"/>
          <w:sz w:val="24"/>
          <w:szCs w:val="24"/>
        </w:rPr>
        <w:t xml:space="preserve"> que se destina para una obra se</w:t>
      </w:r>
      <w:r w:rsidR="00E0538C" w:rsidRPr="00E5464C">
        <w:rPr>
          <w:rFonts w:ascii="Arial" w:hAnsi="Arial" w:cs="Arial"/>
          <w:sz w:val="24"/>
          <w:szCs w:val="24"/>
        </w:rPr>
        <w:t>a</w:t>
      </w:r>
      <w:r w:rsidR="00262CC2" w:rsidRPr="00E5464C">
        <w:rPr>
          <w:rFonts w:ascii="Arial" w:hAnsi="Arial" w:cs="Arial"/>
          <w:sz w:val="24"/>
          <w:szCs w:val="24"/>
        </w:rPr>
        <w:t xml:space="preserve"> utiliza</w:t>
      </w:r>
      <w:r w:rsidR="00E0538C" w:rsidRPr="00E5464C">
        <w:rPr>
          <w:rFonts w:ascii="Arial" w:hAnsi="Arial" w:cs="Arial"/>
          <w:sz w:val="24"/>
          <w:szCs w:val="24"/>
        </w:rPr>
        <w:t>do</w:t>
      </w:r>
      <w:r w:rsidR="00262CC2" w:rsidRPr="00E5464C">
        <w:rPr>
          <w:rFonts w:ascii="Arial" w:hAnsi="Arial" w:cs="Arial"/>
          <w:sz w:val="24"/>
          <w:szCs w:val="24"/>
        </w:rPr>
        <w:t xml:space="preserve"> correctamente</w:t>
      </w:r>
      <w:r w:rsidR="00FE3981" w:rsidRPr="00E5464C">
        <w:rPr>
          <w:rFonts w:ascii="Arial" w:hAnsi="Arial" w:cs="Arial"/>
          <w:sz w:val="24"/>
          <w:szCs w:val="24"/>
        </w:rPr>
        <w:t>.</w:t>
      </w:r>
      <w:r w:rsidR="00C063F0" w:rsidRPr="00E5464C">
        <w:rPr>
          <w:rFonts w:ascii="Arial" w:hAnsi="Arial" w:cs="Arial"/>
          <w:sz w:val="24"/>
          <w:szCs w:val="24"/>
        </w:rPr>
        <w:t xml:space="preserve"> D</w:t>
      </w:r>
      <w:r w:rsidR="00194280" w:rsidRPr="00E5464C">
        <w:rPr>
          <w:rFonts w:ascii="Arial" w:hAnsi="Arial" w:cs="Arial"/>
          <w:sz w:val="24"/>
          <w:szCs w:val="24"/>
        </w:rPr>
        <w:t>ebemos de estar orgullosos de contar con un organismo autónomo de fiscalización</w:t>
      </w:r>
      <w:r w:rsidR="00803A29" w:rsidRPr="00E5464C">
        <w:rPr>
          <w:rFonts w:ascii="Arial" w:hAnsi="Arial" w:cs="Arial"/>
          <w:sz w:val="24"/>
          <w:szCs w:val="24"/>
        </w:rPr>
        <w:t xml:space="preserve"> superior</w:t>
      </w:r>
      <w:r w:rsidR="00F73A1C" w:rsidRPr="00E5464C">
        <w:rPr>
          <w:rFonts w:ascii="Arial" w:hAnsi="Arial" w:cs="Arial"/>
          <w:sz w:val="24"/>
          <w:szCs w:val="24"/>
        </w:rPr>
        <w:t>,</w:t>
      </w:r>
      <w:r w:rsidR="00194280" w:rsidRPr="00E5464C">
        <w:rPr>
          <w:rFonts w:ascii="Arial" w:hAnsi="Arial" w:cs="Arial"/>
          <w:sz w:val="24"/>
          <w:szCs w:val="24"/>
        </w:rPr>
        <w:t xml:space="preserve"> </w:t>
      </w:r>
      <w:r w:rsidR="00BF5DA1" w:rsidRPr="00E5464C">
        <w:rPr>
          <w:rFonts w:ascii="Arial" w:hAnsi="Arial" w:cs="Arial"/>
          <w:sz w:val="24"/>
          <w:szCs w:val="24"/>
        </w:rPr>
        <w:t xml:space="preserve">ya que su labor </w:t>
      </w:r>
      <w:r w:rsidR="00C063F0" w:rsidRPr="00E5464C">
        <w:rPr>
          <w:rFonts w:ascii="Arial" w:hAnsi="Arial" w:cs="Arial"/>
          <w:sz w:val="24"/>
          <w:szCs w:val="24"/>
        </w:rPr>
        <w:t xml:space="preserve">ha sido ardua </w:t>
      </w:r>
      <w:r w:rsidR="003A761C" w:rsidRPr="00E5464C">
        <w:rPr>
          <w:rFonts w:ascii="Arial" w:hAnsi="Arial" w:cs="Arial"/>
          <w:sz w:val="24"/>
          <w:szCs w:val="24"/>
        </w:rPr>
        <w:t>desde su creación</w:t>
      </w:r>
      <w:r w:rsidR="00C063F0" w:rsidRPr="00E5464C">
        <w:rPr>
          <w:rFonts w:ascii="Arial" w:hAnsi="Arial" w:cs="Arial"/>
          <w:sz w:val="24"/>
          <w:szCs w:val="24"/>
        </w:rPr>
        <w:t xml:space="preserve">. </w:t>
      </w:r>
      <w:r w:rsidR="005B344E" w:rsidRPr="00E5464C">
        <w:rPr>
          <w:rFonts w:ascii="Arial" w:hAnsi="Arial" w:cs="Arial"/>
          <w:sz w:val="24"/>
          <w:szCs w:val="24"/>
        </w:rPr>
        <w:t xml:space="preserve">El rol del ORFIS es de suma importancia en la transparencia de los recursos públicos y </w:t>
      </w:r>
      <w:r w:rsidR="00F7681B" w:rsidRPr="00E5464C">
        <w:rPr>
          <w:rFonts w:ascii="Arial" w:hAnsi="Arial" w:cs="Arial"/>
          <w:sz w:val="24"/>
          <w:szCs w:val="24"/>
        </w:rPr>
        <w:t>fortaleza en nuestra</w:t>
      </w:r>
      <w:r w:rsidR="005B344E" w:rsidRPr="00E5464C">
        <w:rPr>
          <w:rFonts w:ascii="Arial" w:hAnsi="Arial" w:cs="Arial"/>
          <w:sz w:val="24"/>
          <w:szCs w:val="24"/>
        </w:rPr>
        <w:t xml:space="preserve"> democracia</w:t>
      </w:r>
      <w:r w:rsidR="00870F22" w:rsidRPr="00E5464C">
        <w:rPr>
          <w:rFonts w:ascii="Arial" w:hAnsi="Arial" w:cs="Arial"/>
          <w:sz w:val="24"/>
          <w:szCs w:val="24"/>
        </w:rPr>
        <w:t>-</w:t>
      </w:r>
      <w:r w:rsidR="00CD1809">
        <w:rPr>
          <w:rFonts w:ascii="Arial" w:hAnsi="Arial" w:cs="Arial"/>
          <w:sz w:val="24"/>
          <w:szCs w:val="24"/>
        </w:rPr>
        <w:t>.</w:t>
      </w:r>
    </w:p>
    <w:p w14:paraId="294F3B73" w14:textId="54634D85" w:rsidR="00CB6C4C" w:rsidRPr="00E5464C" w:rsidRDefault="002E4CA3" w:rsidP="00E5464C">
      <w:pPr>
        <w:spacing w:line="480" w:lineRule="auto"/>
        <w:jc w:val="both"/>
        <w:rPr>
          <w:rFonts w:ascii="Arial" w:hAnsi="Arial" w:cs="Arial"/>
          <w:sz w:val="24"/>
          <w:szCs w:val="24"/>
        </w:rPr>
      </w:pPr>
      <w:r w:rsidRPr="00E5464C">
        <w:rPr>
          <w:rFonts w:ascii="Arial" w:hAnsi="Arial" w:cs="Arial"/>
          <w:sz w:val="24"/>
          <w:szCs w:val="24"/>
        </w:rPr>
        <w:t>-¿</w:t>
      </w:r>
      <w:r w:rsidR="00CB6C4C" w:rsidRPr="00E5464C">
        <w:rPr>
          <w:rFonts w:ascii="Arial" w:hAnsi="Arial" w:cs="Arial"/>
          <w:sz w:val="24"/>
          <w:szCs w:val="24"/>
        </w:rPr>
        <w:t>Tú crees que e</w:t>
      </w:r>
      <w:r w:rsidRPr="00E5464C">
        <w:rPr>
          <w:rFonts w:ascii="Arial" w:hAnsi="Arial" w:cs="Arial"/>
          <w:sz w:val="24"/>
          <w:szCs w:val="24"/>
        </w:rPr>
        <w:t xml:space="preserve">n el </w:t>
      </w:r>
      <w:r w:rsidR="00DD1659" w:rsidRPr="00E5464C">
        <w:rPr>
          <w:rFonts w:ascii="Arial" w:hAnsi="Arial" w:cs="Arial"/>
          <w:sz w:val="24"/>
          <w:szCs w:val="24"/>
        </w:rPr>
        <w:t xml:space="preserve">ORFIS </w:t>
      </w:r>
      <w:r w:rsidR="003B58C5" w:rsidRPr="00E5464C">
        <w:rPr>
          <w:rFonts w:ascii="Arial" w:hAnsi="Arial" w:cs="Arial"/>
          <w:sz w:val="24"/>
          <w:szCs w:val="24"/>
        </w:rPr>
        <w:t>realizan su trabajo con honestidad</w:t>
      </w:r>
      <w:r w:rsidRPr="00E5464C">
        <w:rPr>
          <w:rFonts w:ascii="Arial" w:hAnsi="Arial" w:cs="Arial"/>
          <w:sz w:val="24"/>
          <w:szCs w:val="24"/>
        </w:rPr>
        <w:t xml:space="preserve">?- </w:t>
      </w:r>
      <w:r w:rsidR="003B58C5" w:rsidRPr="00E5464C">
        <w:rPr>
          <w:rFonts w:ascii="Arial" w:hAnsi="Arial" w:cs="Arial"/>
          <w:sz w:val="24"/>
          <w:szCs w:val="24"/>
        </w:rPr>
        <w:t>preguntó el ciudadano</w:t>
      </w:r>
      <w:r w:rsidR="00CD1809">
        <w:rPr>
          <w:rFonts w:ascii="Arial" w:hAnsi="Arial" w:cs="Arial"/>
          <w:sz w:val="24"/>
          <w:szCs w:val="24"/>
        </w:rPr>
        <w:t xml:space="preserve"> a su vecina</w:t>
      </w:r>
      <w:r w:rsidR="00910735" w:rsidRPr="00E5464C">
        <w:rPr>
          <w:rFonts w:ascii="Arial" w:hAnsi="Arial" w:cs="Arial"/>
          <w:sz w:val="24"/>
          <w:szCs w:val="24"/>
        </w:rPr>
        <w:t>.</w:t>
      </w:r>
    </w:p>
    <w:p w14:paraId="4AB58B41" w14:textId="75F6E408" w:rsidR="002E4CA3" w:rsidRPr="00E5464C" w:rsidRDefault="003B58C5" w:rsidP="00E5464C">
      <w:pPr>
        <w:spacing w:line="480" w:lineRule="auto"/>
        <w:jc w:val="both"/>
        <w:rPr>
          <w:rFonts w:ascii="Arial" w:hAnsi="Arial" w:cs="Arial"/>
          <w:sz w:val="24"/>
          <w:szCs w:val="24"/>
        </w:rPr>
      </w:pPr>
      <w:r w:rsidRPr="00E5464C">
        <w:rPr>
          <w:rFonts w:ascii="Arial" w:hAnsi="Arial" w:cs="Arial"/>
          <w:sz w:val="24"/>
          <w:szCs w:val="24"/>
        </w:rPr>
        <w:t>-</w:t>
      </w:r>
      <w:r w:rsidR="00CB6C4C" w:rsidRPr="00E5464C">
        <w:rPr>
          <w:rFonts w:ascii="Arial" w:hAnsi="Arial" w:cs="Arial"/>
          <w:sz w:val="24"/>
          <w:szCs w:val="24"/>
        </w:rPr>
        <w:t>Pues de todo lo qu</w:t>
      </w:r>
      <w:r w:rsidR="002B5AC1">
        <w:rPr>
          <w:rFonts w:ascii="Arial" w:hAnsi="Arial" w:cs="Arial"/>
          <w:sz w:val="24"/>
          <w:szCs w:val="24"/>
        </w:rPr>
        <w:t>e me has contado, yo creo que sí</w:t>
      </w:r>
      <w:bookmarkStart w:id="0" w:name="_GoBack"/>
      <w:bookmarkEnd w:id="0"/>
      <w:r w:rsidR="00C777A4" w:rsidRPr="00E5464C">
        <w:rPr>
          <w:rFonts w:ascii="Arial" w:hAnsi="Arial" w:cs="Arial"/>
          <w:sz w:val="24"/>
          <w:szCs w:val="24"/>
        </w:rPr>
        <w:t>- respondió la vecina.</w:t>
      </w:r>
    </w:p>
    <w:p w14:paraId="7B4D6694" w14:textId="5ADFEE26" w:rsidR="00D2752E" w:rsidRPr="00E5464C" w:rsidRDefault="002E4CA3" w:rsidP="00E5464C">
      <w:pPr>
        <w:spacing w:line="480" w:lineRule="auto"/>
        <w:jc w:val="both"/>
        <w:rPr>
          <w:rFonts w:ascii="Arial" w:hAnsi="Arial" w:cs="Arial"/>
          <w:sz w:val="24"/>
          <w:szCs w:val="24"/>
        </w:rPr>
      </w:pPr>
      <w:r w:rsidRPr="00E5464C">
        <w:rPr>
          <w:rFonts w:ascii="Arial" w:hAnsi="Arial" w:cs="Arial"/>
          <w:sz w:val="24"/>
          <w:szCs w:val="24"/>
        </w:rPr>
        <w:t xml:space="preserve">¿Crees que deberíamos </w:t>
      </w:r>
      <w:r w:rsidR="00CB6C4C" w:rsidRPr="00E5464C">
        <w:rPr>
          <w:rFonts w:ascii="Arial" w:hAnsi="Arial" w:cs="Arial"/>
          <w:sz w:val="24"/>
          <w:szCs w:val="24"/>
        </w:rPr>
        <w:t xml:space="preserve">organizarnos para que la comunidad </w:t>
      </w:r>
      <w:r w:rsidR="00C777A4" w:rsidRPr="00E5464C">
        <w:rPr>
          <w:rFonts w:ascii="Arial" w:hAnsi="Arial" w:cs="Arial"/>
          <w:sz w:val="24"/>
          <w:szCs w:val="24"/>
        </w:rPr>
        <w:t>exija que la obra de agua potable funcione correctamente</w:t>
      </w:r>
      <w:r w:rsidR="00F71FBF" w:rsidRPr="00E5464C">
        <w:rPr>
          <w:rFonts w:ascii="Arial" w:hAnsi="Arial" w:cs="Arial"/>
          <w:sz w:val="24"/>
          <w:szCs w:val="24"/>
        </w:rPr>
        <w:t>?</w:t>
      </w:r>
    </w:p>
    <w:p w14:paraId="62616FEB" w14:textId="7B256B72" w:rsidR="00F71FBF" w:rsidRPr="00E5464C" w:rsidRDefault="00F71FBF" w:rsidP="00E5464C">
      <w:pPr>
        <w:spacing w:line="480" w:lineRule="auto"/>
        <w:jc w:val="both"/>
        <w:rPr>
          <w:rFonts w:ascii="Arial" w:hAnsi="Arial" w:cs="Arial"/>
          <w:sz w:val="24"/>
          <w:szCs w:val="24"/>
        </w:rPr>
      </w:pPr>
      <w:r w:rsidRPr="00E5464C">
        <w:rPr>
          <w:rFonts w:ascii="Arial" w:hAnsi="Arial" w:cs="Arial"/>
          <w:sz w:val="24"/>
          <w:szCs w:val="24"/>
        </w:rPr>
        <w:t>-Claro que sí-, dijo entusiasmada la vecina.</w:t>
      </w:r>
    </w:p>
    <w:p w14:paraId="6597F105" w14:textId="58E74C3C" w:rsidR="00F71FBF" w:rsidRPr="00E5464C" w:rsidRDefault="00F71FBF" w:rsidP="00E5464C">
      <w:pPr>
        <w:spacing w:line="480" w:lineRule="auto"/>
        <w:jc w:val="both"/>
        <w:rPr>
          <w:rFonts w:ascii="Arial" w:hAnsi="Arial" w:cs="Arial"/>
          <w:sz w:val="24"/>
          <w:szCs w:val="24"/>
        </w:rPr>
      </w:pPr>
      <w:r w:rsidRPr="00E5464C">
        <w:rPr>
          <w:rFonts w:ascii="Arial" w:hAnsi="Arial" w:cs="Arial"/>
          <w:sz w:val="24"/>
          <w:szCs w:val="24"/>
        </w:rPr>
        <w:t>-Entonces vamos a organizar la reunión entre los dos y así le explicamos a nuestros vecinos</w:t>
      </w:r>
      <w:r w:rsidR="00385C87">
        <w:rPr>
          <w:rFonts w:ascii="Arial" w:hAnsi="Arial" w:cs="Arial"/>
          <w:sz w:val="24"/>
          <w:szCs w:val="24"/>
        </w:rPr>
        <w:t xml:space="preserve"> de nuestra comunidad</w:t>
      </w:r>
      <w:r w:rsidRPr="00E5464C">
        <w:rPr>
          <w:rFonts w:ascii="Arial" w:hAnsi="Arial" w:cs="Arial"/>
          <w:sz w:val="24"/>
          <w:szCs w:val="24"/>
        </w:rPr>
        <w:t xml:space="preserve"> que </w:t>
      </w:r>
      <w:r w:rsidR="006D7A68" w:rsidRPr="00E5464C">
        <w:rPr>
          <w:rFonts w:ascii="Arial" w:hAnsi="Arial" w:cs="Arial"/>
          <w:sz w:val="24"/>
          <w:szCs w:val="24"/>
        </w:rPr>
        <w:t xml:space="preserve">existe una institución que </w:t>
      </w:r>
      <w:r w:rsidR="00C26EE9" w:rsidRPr="00E5464C">
        <w:rPr>
          <w:rFonts w:ascii="Arial" w:hAnsi="Arial" w:cs="Arial"/>
          <w:sz w:val="24"/>
          <w:szCs w:val="24"/>
        </w:rPr>
        <w:t xml:space="preserve">vigila que los recursos </w:t>
      </w:r>
      <w:r w:rsidR="00910735" w:rsidRPr="00E5464C">
        <w:rPr>
          <w:rFonts w:ascii="Arial" w:hAnsi="Arial" w:cs="Arial"/>
          <w:sz w:val="24"/>
          <w:szCs w:val="24"/>
        </w:rPr>
        <w:t xml:space="preserve">públicos </w:t>
      </w:r>
      <w:r w:rsidR="00C26EE9" w:rsidRPr="00E5464C">
        <w:rPr>
          <w:rFonts w:ascii="Arial" w:hAnsi="Arial" w:cs="Arial"/>
          <w:sz w:val="24"/>
          <w:szCs w:val="24"/>
        </w:rPr>
        <w:t>se apli</w:t>
      </w:r>
      <w:r w:rsidR="00C777A4" w:rsidRPr="00E5464C">
        <w:rPr>
          <w:rFonts w:ascii="Arial" w:hAnsi="Arial" w:cs="Arial"/>
          <w:sz w:val="24"/>
          <w:szCs w:val="24"/>
        </w:rPr>
        <w:t>quen</w:t>
      </w:r>
      <w:r w:rsidR="00C26EE9" w:rsidRPr="00E5464C">
        <w:rPr>
          <w:rFonts w:ascii="Arial" w:hAnsi="Arial" w:cs="Arial"/>
          <w:sz w:val="24"/>
          <w:szCs w:val="24"/>
        </w:rPr>
        <w:t xml:space="preserve"> bien</w:t>
      </w:r>
      <w:r w:rsidR="009C1607" w:rsidRPr="00E5464C">
        <w:rPr>
          <w:rFonts w:ascii="Arial" w:hAnsi="Arial" w:cs="Arial"/>
          <w:sz w:val="24"/>
          <w:szCs w:val="24"/>
        </w:rPr>
        <w:t xml:space="preserve"> y tengamos confianza</w:t>
      </w:r>
      <w:r w:rsidR="00C777A4" w:rsidRPr="00E5464C">
        <w:rPr>
          <w:rFonts w:ascii="Arial" w:hAnsi="Arial" w:cs="Arial"/>
          <w:sz w:val="24"/>
          <w:szCs w:val="24"/>
        </w:rPr>
        <w:t xml:space="preserve"> en nuestras instituciones de gobierno estatales y municipales</w:t>
      </w:r>
      <w:r w:rsidRPr="00E5464C">
        <w:rPr>
          <w:rFonts w:ascii="Arial" w:hAnsi="Arial" w:cs="Arial"/>
          <w:sz w:val="24"/>
          <w:szCs w:val="24"/>
        </w:rPr>
        <w:t>-</w:t>
      </w:r>
      <w:r w:rsidR="0083647A" w:rsidRPr="00E5464C">
        <w:rPr>
          <w:rFonts w:ascii="Arial" w:hAnsi="Arial" w:cs="Arial"/>
          <w:sz w:val="24"/>
          <w:szCs w:val="24"/>
        </w:rPr>
        <w:t xml:space="preserve"> </w:t>
      </w:r>
      <w:r w:rsidR="00C320C6" w:rsidRPr="00E5464C">
        <w:rPr>
          <w:rFonts w:ascii="Arial" w:hAnsi="Arial" w:cs="Arial"/>
          <w:sz w:val="24"/>
          <w:szCs w:val="24"/>
        </w:rPr>
        <w:t>e</w:t>
      </w:r>
      <w:r w:rsidR="0083647A" w:rsidRPr="00E5464C">
        <w:rPr>
          <w:rFonts w:ascii="Arial" w:hAnsi="Arial" w:cs="Arial"/>
          <w:sz w:val="24"/>
          <w:szCs w:val="24"/>
        </w:rPr>
        <w:t>l ciudadano contento y emocionado le dijo a la vecina.</w:t>
      </w:r>
    </w:p>
    <w:p w14:paraId="63654748" w14:textId="1BD1C48F" w:rsidR="00441D13" w:rsidRPr="00E5464C" w:rsidRDefault="00CE6DEB" w:rsidP="00E5464C">
      <w:pPr>
        <w:spacing w:line="480" w:lineRule="auto"/>
        <w:jc w:val="both"/>
        <w:rPr>
          <w:rFonts w:ascii="Arial" w:hAnsi="Arial" w:cs="Arial"/>
          <w:sz w:val="24"/>
          <w:szCs w:val="24"/>
        </w:rPr>
      </w:pPr>
      <w:r w:rsidRPr="00E5464C">
        <w:rPr>
          <w:rFonts w:ascii="Arial" w:hAnsi="Arial" w:cs="Arial"/>
          <w:sz w:val="24"/>
          <w:szCs w:val="24"/>
        </w:rPr>
        <w:lastRenderedPageBreak/>
        <w:t>¡</w:t>
      </w:r>
      <w:r w:rsidR="0046077E" w:rsidRPr="00E5464C">
        <w:rPr>
          <w:rFonts w:ascii="Arial" w:hAnsi="Arial" w:cs="Arial"/>
          <w:sz w:val="24"/>
          <w:szCs w:val="24"/>
        </w:rPr>
        <w:t xml:space="preserve">Colorín colorado este ORFIS </w:t>
      </w:r>
      <w:r w:rsidR="008925F8" w:rsidRPr="00E5464C">
        <w:rPr>
          <w:rFonts w:ascii="Arial" w:hAnsi="Arial" w:cs="Arial"/>
          <w:sz w:val="24"/>
          <w:szCs w:val="24"/>
        </w:rPr>
        <w:t>aún</w:t>
      </w:r>
      <w:r w:rsidR="0046077E" w:rsidRPr="00E5464C">
        <w:rPr>
          <w:rFonts w:ascii="Arial" w:hAnsi="Arial" w:cs="Arial"/>
          <w:sz w:val="24"/>
          <w:szCs w:val="24"/>
        </w:rPr>
        <w:t xml:space="preserve"> no ha acabado</w:t>
      </w:r>
      <w:r w:rsidRPr="00E5464C">
        <w:rPr>
          <w:rFonts w:ascii="Arial" w:hAnsi="Arial" w:cs="Arial"/>
          <w:sz w:val="24"/>
          <w:szCs w:val="24"/>
        </w:rPr>
        <w:t>!</w:t>
      </w:r>
      <w:r w:rsidR="008925F8" w:rsidRPr="00E5464C">
        <w:rPr>
          <w:rFonts w:ascii="Arial" w:hAnsi="Arial" w:cs="Arial"/>
          <w:sz w:val="24"/>
          <w:szCs w:val="24"/>
        </w:rPr>
        <w:t xml:space="preserve"> </w:t>
      </w:r>
      <w:r w:rsidR="00127EDF" w:rsidRPr="00E5464C">
        <w:rPr>
          <w:rFonts w:ascii="Arial" w:hAnsi="Arial" w:cs="Arial"/>
          <w:sz w:val="24"/>
          <w:szCs w:val="24"/>
        </w:rPr>
        <w:t>p</w:t>
      </w:r>
      <w:r w:rsidR="008925F8" w:rsidRPr="00E5464C">
        <w:rPr>
          <w:rFonts w:ascii="Arial" w:hAnsi="Arial" w:cs="Arial"/>
          <w:sz w:val="24"/>
          <w:szCs w:val="24"/>
        </w:rPr>
        <w:t>orque el ORFIS sigue en su ardua labor de la fiscalización superior</w:t>
      </w:r>
      <w:r w:rsidR="00127EDF" w:rsidRPr="00E5464C">
        <w:rPr>
          <w:rFonts w:ascii="Arial" w:hAnsi="Arial" w:cs="Arial"/>
          <w:sz w:val="24"/>
          <w:szCs w:val="24"/>
        </w:rPr>
        <w:t xml:space="preserve"> en Veracruz</w:t>
      </w:r>
      <w:r w:rsidR="008925F8" w:rsidRPr="00E5464C">
        <w:rPr>
          <w:rFonts w:ascii="Arial" w:hAnsi="Arial" w:cs="Arial"/>
          <w:sz w:val="24"/>
          <w:szCs w:val="24"/>
        </w:rPr>
        <w:t>.</w:t>
      </w:r>
    </w:p>
    <w:sectPr w:rsidR="00441D13" w:rsidRPr="00E5464C" w:rsidSect="00C1196F">
      <w:headerReference w:type="first" r:id="rId9"/>
      <w:footerReference w:type="first" r:id="rId10"/>
      <w:pgSz w:w="12240" w:h="15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95283" w14:textId="77777777" w:rsidR="00164DD1" w:rsidRDefault="00164DD1" w:rsidP="00B85A4A">
      <w:pPr>
        <w:spacing w:after="0" w:line="240" w:lineRule="auto"/>
      </w:pPr>
      <w:r>
        <w:separator/>
      </w:r>
    </w:p>
  </w:endnote>
  <w:endnote w:type="continuationSeparator" w:id="0">
    <w:p w14:paraId="46DC1964" w14:textId="77777777" w:rsidR="00164DD1" w:rsidRDefault="00164DD1" w:rsidP="00B8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24978"/>
      <w:docPartObj>
        <w:docPartGallery w:val="Page Numbers (Bottom of Page)"/>
        <w:docPartUnique/>
      </w:docPartObj>
    </w:sdtPr>
    <w:sdtEndPr/>
    <w:sdtContent>
      <w:p w14:paraId="02E82301" w14:textId="367E6D47" w:rsidR="001D12C6" w:rsidRDefault="002331B6" w:rsidP="001D12C6">
        <w:pPr>
          <w:pStyle w:val="Piedepgina"/>
        </w:pPr>
        <w:r>
          <w:rPr>
            <w:noProof/>
          </w:rPr>
          <mc:AlternateContent>
            <mc:Choice Requires="wpg">
              <w:drawing>
                <wp:anchor distT="0" distB="0" distL="114300" distR="114300" simplePos="0" relativeHeight="251662336" behindDoc="0" locked="0" layoutInCell="1" allowOverlap="1" wp14:anchorId="59AEA994" wp14:editId="326DB9D2">
                  <wp:simplePos x="0" y="0"/>
                  <wp:positionH relativeFrom="rightMargin">
                    <wp:posOffset>-347345</wp:posOffset>
                  </wp:positionH>
                  <wp:positionV relativeFrom="bottomMargin">
                    <wp:posOffset>227965</wp:posOffset>
                  </wp:positionV>
                  <wp:extent cx="398780" cy="288925"/>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 cy="288925"/>
                            <a:chOff x="726" y="14496"/>
                            <a:chExt cx="659" cy="690"/>
                          </a:xfrm>
                        </wpg:grpSpPr>
                        <wps:wsp>
                          <wps:cNvPr id="2" name="Rectangle 13"/>
                          <wps:cNvSpPr>
                            <a:spLocks noChangeArrowheads="1"/>
                          </wps:cNvSpPr>
                          <wps:spPr bwMode="auto">
                            <a:xfrm>
                              <a:off x="831" y="14552"/>
                              <a:ext cx="512" cy="526"/>
                            </a:xfrm>
                            <a:prstGeom prst="rect">
                              <a:avLst/>
                            </a:prstGeom>
                            <a:solidFill>
                              <a:schemeClr val="accent2">
                                <a:lumMod val="75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3" name="Rectangle 14"/>
                          <wps:cNvSpPr>
                            <a:spLocks noChangeArrowheads="1"/>
                          </wps:cNvSpPr>
                          <wps:spPr bwMode="auto">
                            <a:xfrm>
                              <a:off x="831" y="15117"/>
                              <a:ext cx="512" cy="43"/>
                            </a:xfrm>
                            <a:prstGeom prst="rect">
                              <a:avLst/>
                            </a:prstGeom>
                            <a:solidFill>
                              <a:schemeClr val="accent2">
                                <a:lumMod val="75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4" name="Text Box 1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3E22A" w14:textId="77777777" w:rsidR="001D12C6" w:rsidRPr="00B85A4A" w:rsidRDefault="001D12C6" w:rsidP="001D12C6">
                                <w:pPr>
                                  <w:pStyle w:val="Piedepgina"/>
                                  <w:jc w:val="center"/>
                                  <w:rPr>
                                    <w:rFonts w:ascii="Arial" w:hAnsi="Arial" w:cs="Arial"/>
                                    <w:b/>
                                    <w:i/>
                                    <w:color w:val="FFFFFF" w:themeColor="background1"/>
                                    <w:sz w:val="24"/>
                                    <w:szCs w:val="24"/>
                                  </w:rPr>
                                </w:pPr>
                                <w:r w:rsidRPr="00B85A4A">
                                  <w:rPr>
                                    <w:rFonts w:ascii="Arial" w:hAnsi="Arial" w:cs="Arial"/>
                                    <w:sz w:val="24"/>
                                    <w:szCs w:val="24"/>
                                  </w:rPr>
                                  <w:fldChar w:fldCharType="begin"/>
                                </w:r>
                                <w:r w:rsidRPr="00B85A4A">
                                  <w:rPr>
                                    <w:rFonts w:ascii="Arial" w:hAnsi="Arial" w:cs="Arial"/>
                                    <w:sz w:val="24"/>
                                    <w:szCs w:val="24"/>
                                  </w:rPr>
                                  <w:instrText xml:space="preserve"> PAGE    \* MERGEFORMAT </w:instrText>
                                </w:r>
                                <w:r w:rsidRPr="00B85A4A">
                                  <w:rPr>
                                    <w:rFonts w:ascii="Arial" w:hAnsi="Arial" w:cs="Arial"/>
                                    <w:sz w:val="24"/>
                                    <w:szCs w:val="24"/>
                                  </w:rPr>
                                  <w:fldChar w:fldCharType="separate"/>
                                </w:r>
                                <w:r w:rsidR="001C6D11" w:rsidRPr="001C6D11">
                                  <w:rPr>
                                    <w:rFonts w:ascii="Arial" w:hAnsi="Arial" w:cs="Arial"/>
                                    <w:b/>
                                    <w:i/>
                                    <w:noProof/>
                                    <w:color w:val="FFFFFF" w:themeColor="background1"/>
                                    <w:sz w:val="24"/>
                                    <w:szCs w:val="24"/>
                                  </w:rPr>
                                  <w:t>1</w:t>
                                </w:r>
                                <w:r w:rsidRPr="00B85A4A">
                                  <w:rPr>
                                    <w:rFonts w:ascii="Arial" w:hAnsi="Arial" w:cs="Arial"/>
                                    <w:sz w:val="24"/>
                                    <w:szCs w:val="24"/>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7.35pt;margin-top:17.95pt;width:31.4pt;height:22.75pt;z-index:251662336;mso-position-horizontal-relative:righ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">
                  <v:rect id="Rectangle 1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LHsEA&#10;AADaAAAADwAAAGRycy9kb3ducmV2LnhtbESPT4vCMBTE74LfITxhb5rqYZGuUWRhqycX/y14ezTP&#10;pti8lCa23W9vBMHjMDO/YRar3laipcaXjhVMJwkI4tzpkgsFp+PPeA7CB2SNlWNS8E8eVsvhYIGp&#10;dh3vqT2EQkQI+xQVmBDqVEqfG7LoJ64mjt7VNRZDlE0hdYNdhNtKzpLkU1osOS4YrOnbUH473K2C&#10;7vect7Rve5n9mSzJdt1lsyuU+hj16y8QgfrwDr/aW61gBs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Yix7BAAAA2gAAAA8AAAAAAAAAAAAAAAAAmAIAAGRycy9kb3du&#10;cmV2LnhtbFBLBQYAAAAABAAEAPUAAACGAwAAAAA=&#10;" fillcolor="#943634 [2405]" strokecolor="#943634 [2405]"/>
                  <v:rect id="Rectangle 1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uhcMA&#10;AADaAAAADwAAAGRycy9kb3ducmV2LnhtbESPQWvCQBSE74L/YXlCb7qxhVKiaxDB1FOKtgreHtln&#10;Nph9G7Jrkv77bqHQ4zAz3zDrbLSN6KnztWMFy0UCgrh0uuZKwdfnfv4GwgdkjY1jUvBNHrLNdLLG&#10;VLuBj9SfQiUihH2KCkwIbSqlLw1Z9AvXEkfv5jqLIcqukrrDIcJtI5+T5FVarDkuGGxpZ6i8nx5W&#10;wfBxLns69qPMLyZP8mK4vheVUk+zcbsCEWgM/+G/9kEreIH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QuhcMAAADaAAAADwAAAAAAAAAAAAAAAACYAgAAZHJzL2Rv&#10;d25yZXYueG1sUEsFBgAAAAAEAAQA9QAAAIgDAAAAAA==&#10;" fillcolor="#943634 [2405]" strokecolor="#943634 [2405]"/>
                  <v:shapetype id="_x0000_t202" coordsize="21600,21600" o:spt="202" path="m,l,21600r21600,l21600,xe">
                    <v:stroke joinstyle="miter"/>
                    <v:path gradientshapeok="t" o:connecttype="rect"/>
                  </v:shapetype>
                  <v:shape id="Text Box 15"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14:paraId="3063E22A" w14:textId="77777777" w:rsidR="001D12C6" w:rsidRPr="00B85A4A" w:rsidRDefault="001D12C6" w:rsidP="001D12C6">
                          <w:pPr>
                            <w:pStyle w:val="Piedepgina"/>
                            <w:jc w:val="center"/>
                            <w:rPr>
                              <w:rFonts w:ascii="Arial" w:hAnsi="Arial" w:cs="Arial"/>
                              <w:b/>
                              <w:i/>
                              <w:color w:val="FFFFFF" w:themeColor="background1"/>
                              <w:sz w:val="24"/>
                              <w:szCs w:val="24"/>
                            </w:rPr>
                          </w:pPr>
                          <w:r w:rsidRPr="00B85A4A">
                            <w:rPr>
                              <w:rFonts w:ascii="Arial" w:hAnsi="Arial" w:cs="Arial"/>
                              <w:sz w:val="24"/>
                              <w:szCs w:val="24"/>
                            </w:rPr>
                            <w:fldChar w:fldCharType="begin"/>
                          </w:r>
                          <w:r w:rsidRPr="00B85A4A">
                            <w:rPr>
                              <w:rFonts w:ascii="Arial" w:hAnsi="Arial" w:cs="Arial"/>
                              <w:sz w:val="24"/>
                              <w:szCs w:val="24"/>
                            </w:rPr>
                            <w:instrText xml:space="preserve"> PAGE    \* MERGEFORMAT </w:instrText>
                          </w:r>
                          <w:r w:rsidRPr="00B85A4A">
                            <w:rPr>
                              <w:rFonts w:ascii="Arial" w:hAnsi="Arial" w:cs="Arial"/>
                              <w:sz w:val="24"/>
                              <w:szCs w:val="24"/>
                            </w:rPr>
                            <w:fldChar w:fldCharType="separate"/>
                          </w:r>
                          <w:r w:rsidR="001C6D11" w:rsidRPr="001C6D11">
                            <w:rPr>
                              <w:rFonts w:ascii="Arial" w:hAnsi="Arial" w:cs="Arial"/>
                              <w:b/>
                              <w:i/>
                              <w:noProof/>
                              <w:color w:val="FFFFFF" w:themeColor="background1"/>
                              <w:sz w:val="24"/>
                              <w:szCs w:val="24"/>
                            </w:rPr>
                            <w:t>1</w:t>
                          </w:r>
                          <w:r w:rsidRPr="00B85A4A">
                            <w:rPr>
                              <w:rFonts w:ascii="Arial" w:hAnsi="Arial" w:cs="Arial"/>
                              <w:sz w:val="24"/>
                              <w:szCs w:val="24"/>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734FE" w14:textId="77777777" w:rsidR="00164DD1" w:rsidRDefault="00164DD1" w:rsidP="00B85A4A">
      <w:pPr>
        <w:spacing w:after="0" w:line="240" w:lineRule="auto"/>
      </w:pPr>
      <w:r>
        <w:separator/>
      </w:r>
    </w:p>
  </w:footnote>
  <w:footnote w:type="continuationSeparator" w:id="0">
    <w:p w14:paraId="25D4F6BA" w14:textId="77777777" w:rsidR="00164DD1" w:rsidRDefault="00164DD1" w:rsidP="00B85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A082" w14:textId="77777777" w:rsidR="00C1196F" w:rsidRDefault="00C119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175EE"/>
    <w:multiLevelType w:val="hybridMultilevel"/>
    <w:tmpl w:val="05EC95D4"/>
    <w:lvl w:ilvl="0" w:tplc="F134F8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B3"/>
    <w:rsid w:val="00022908"/>
    <w:rsid w:val="00030DE6"/>
    <w:rsid w:val="00050193"/>
    <w:rsid w:val="00054AB2"/>
    <w:rsid w:val="000655F3"/>
    <w:rsid w:val="00065903"/>
    <w:rsid w:val="0007082A"/>
    <w:rsid w:val="00071F1C"/>
    <w:rsid w:val="0007540B"/>
    <w:rsid w:val="000767D2"/>
    <w:rsid w:val="000812B6"/>
    <w:rsid w:val="000863CA"/>
    <w:rsid w:val="000918BC"/>
    <w:rsid w:val="0009799B"/>
    <w:rsid w:val="000C1445"/>
    <w:rsid w:val="00106AAB"/>
    <w:rsid w:val="00106C86"/>
    <w:rsid w:val="00121B8E"/>
    <w:rsid w:val="00127EDF"/>
    <w:rsid w:val="00137178"/>
    <w:rsid w:val="0014142B"/>
    <w:rsid w:val="00143129"/>
    <w:rsid w:val="00156862"/>
    <w:rsid w:val="00161589"/>
    <w:rsid w:val="00164DD1"/>
    <w:rsid w:val="001653EA"/>
    <w:rsid w:val="00170811"/>
    <w:rsid w:val="00171BD3"/>
    <w:rsid w:val="00194280"/>
    <w:rsid w:val="00194D28"/>
    <w:rsid w:val="001C4DED"/>
    <w:rsid w:val="001C6D11"/>
    <w:rsid w:val="001D12C6"/>
    <w:rsid w:val="001D4989"/>
    <w:rsid w:val="001E0600"/>
    <w:rsid w:val="002212D3"/>
    <w:rsid w:val="00222FCF"/>
    <w:rsid w:val="002331B6"/>
    <w:rsid w:val="00262CC2"/>
    <w:rsid w:val="002667F0"/>
    <w:rsid w:val="002823C7"/>
    <w:rsid w:val="002868A0"/>
    <w:rsid w:val="0028764E"/>
    <w:rsid w:val="002879F1"/>
    <w:rsid w:val="002A541D"/>
    <w:rsid w:val="002B5AC1"/>
    <w:rsid w:val="002B7B59"/>
    <w:rsid w:val="002C430A"/>
    <w:rsid w:val="002E001E"/>
    <w:rsid w:val="002E2510"/>
    <w:rsid w:val="002E491D"/>
    <w:rsid w:val="002E4CA3"/>
    <w:rsid w:val="002F1947"/>
    <w:rsid w:val="003019B2"/>
    <w:rsid w:val="00313262"/>
    <w:rsid w:val="00315413"/>
    <w:rsid w:val="003209DB"/>
    <w:rsid w:val="003310D6"/>
    <w:rsid w:val="003411F0"/>
    <w:rsid w:val="0034525E"/>
    <w:rsid w:val="00345D9D"/>
    <w:rsid w:val="00355021"/>
    <w:rsid w:val="00355032"/>
    <w:rsid w:val="003837EB"/>
    <w:rsid w:val="0038442A"/>
    <w:rsid w:val="00385C87"/>
    <w:rsid w:val="00385EFC"/>
    <w:rsid w:val="003937DA"/>
    <w:rsid w:val="003A124C"/>
    <w:rsid w:val="003A761C"/>
    <w:rsid w:val="003B2EFA"/>
    <w:rsid w:val="003B3376"/>
    <w:rsid w:val="003B58C5"/>
    <w:rsid w:val="003C65B9"/>
    <w:rsid w:val="003D65F7"/>
    <w:rsid w:val="003E1B15"/>
    <w:rsid w:val="003E553E"/>
    <w:rsid w:val="00400695"/>
    <w:rsid w:val="00404AE6"/>
    <w:rsid w:val="004130F0"/>
    <w:rsid w:val="0042581B"/>
    <w:rsid w:val="00433527"/>
    <w:rsid w:val="00441D13"/>
    <w:rsid w:val="0046077E"/>
    <w:rsid w:val="00464067"/>
    <w:rsid w:val="004669C1"/>
    <w:rsid w:val="00466C3E"/>
    <w:rsid w:val="004713DF"/>
    <w:rsid w:val="00472621"/>
    <w:rsid w:val="004758F7"/>
    <w:rsid w:val="004770D9"/>
    <w:rsid w:val="004807C7"/>
    <w:rsid w:val="00480A24"/>
    <w:rsid w:val="00480B1C"/>
    <w:rsid w:val="0048299F"/>
    <w:rsid w:val="00487992"/>
    <w:rsid w:val="004A59F9"/>
    <w:rsid w:val="004B3506"/>
    <w:rsid w:val="004B41A4"/>
    <w:rsid w:val="004B4B1F"/>
    <w:rsid w:val="004E29B1"/>
    <w:rsid w:val="00501093"/>
    <w:rsid w:val="00502CF7"/>
    <w:rsid w:val="00503446"/>
    <w:rsid w:val="00512FB5"/>
    <w:rsid w:val="005203FD"/>
    <w:rsid w:val="00520881"/>
    <w:rsid w:val="00522061"/>
    <w:rsid w:val="005231A4"/>
    <w:rsid w:val="0054390C"/>
    <w:rsid w:val="00554C9A"/>
    <w:rsid w:val="005602C9"/>
    <w:rsid w:val="00564E15"/>
    <w:rsid w:val="005704E1"/>
    <w:rsid w:val="005732D5"/>
    <w:rsid w:val="00577520"/>
    <w:rsid w:val="00582868"/>
    <w:rsid w:val="00593DEE"/>
    <w:rsid w:val="005A1FEB"/>
    <w:rsid w:val="005A40C9"/>
    <w:rsid w:val="005B1CB3"/>
    <w:rsid w:val="005B344E"/>
    <w:rsid w:val="005C0FDF"/>
    <w:rsid w:val="005C43B1"/>
    <w:rsid w:val="006056BB"/>
    <w:rsid w:val="006075F0"/>
    <w:rsid w:val="0061539C"/>
    <w:rsid w:val="00620CC0"/>
    <w:rsid w:val="00633602"/>
    <w:rsid w:val="006478CC"/>
    <w:rsid w:val="00656746"/>
    <w:rsid w:val="00664324"/>
    <w:rsid w:val="00676292"/>
    <w:rsid w:val="00685E2B"/>
    <w:rsid w:val="006A392F"/>
    <w:rsid w:val="006B4E87"/>
    <w:rsid w:val="006C11E0"/>
    <w:rsid w:val="006C6831"/>
    <w:rsid w:val="006C71CE"/>
    <w:rsid w:val="006D118B"/>
    <w:rsid w:val="006D27F1"/>
    <w:rsid w:val="006D7A68"/>
    <w:rsid w:val="006E6DF4"/>
    <w:rsid w:val="006E7296"/>
    <w:rsid w:val="006F6A05"/>
    <w:rsid w:val="0070333E"/>
    <w:rsid w:val="00712820"/>
    <w:rsid w:val="00715F38"/>
    <w:rsid w:val="00716FED"/>
    <w:rsid w:val="007522F0"/>
    <w:rsid w:val="00767341"/>
    <w:rsid w:val="007849DE"/>
    <w:rsid w:val="007852FE"/>
    <w:rsid w:val="00790537"/>
    <w:rsid w:val="007915EF"/>
    <w:rsid w:val="007A2D61"/>
    <w:rsid w:val="007A5A79"/>
    <w:rsid w:val="007B1B97"/>
    <w:rsid w:val="007C0E02"/>
    <w:rsid w:val="007C34C5"/>
    <w:rsid w:val="007C6AAC"/>
    <w:rsid w:val="007E11DF"/>
    <w:rsid w:val="007E7191"/>
    <w:rsid w:val="007F3987"/>
    <w:rsid w:val="007F7A94"/>
    <w:rsid w:val="00803A29"/>
    <w:rsid w:val="00807EFB"/>
    <w:rsid w:val="00816E3D"/>
    <w:rsid w:val="008173E3"/>
    <w:rsid w:val="008205F9"/>
    <w:rsid w:val="0083647A"/>
    <w:rsid w:val="008367EF"/>
    <w:rsid w:val="008405C9"/>
    <w:rsid w:val="00841388"/>
    <w:rsid w:val="008508B8"/>
    <w:rsid w:val="00852CC1"/>
    <w:rsid w:val="00863894"/>
    <w:rsid w:val="00866E69"/>
    <w:rsid w:val="00870F22"/>
    <w:rsid w:val="0087213F"/>
    <w:rsid w:val="008737AF"/>
    <w:rsid w:val="008762FE"/>
    <w:rsid w:val="00885CE8"/>
    <w:rsid w:val="008925F8"/>
    <w:rsid w:val="008B595B"/>
    <w:rsid w:val="008C6446"/>
    <w:rsid w:val="008D1D9C"/>
    <w:rsid w:val="008D5C95"/>
    <w:rsid w:val="008D5F2C"/>
    <w:rsid w:val="008E4C78"/>
    <w:rsid w:val="00904806"/>
    <w:rsid w:val="00910735"/>
    <w:rsid w:val="00911274"/>
    <w:rsid w:val="009246DD"/>
    <w:rsid w:val="00940D00"/>
    <w:rsid w:val="00942151"/>
    <w:rsid w:val="00961317"/>
    <w:rsid w:val="0096179E"/>
    <w:rsid w:val="009633A1"/>
    <w:rsid w:val="00964574"/>
    <w:rsid w:val="009B10AE"/>
    <w:rsid w:val="009B5BD9"/>
    <w:rsid w:val="009C1607"/>
    <w:rsid w:val="009C2CC3"/>
    <w:rsid w:val="009D1CE3"/>
    <w:rsid w:val="009F18F9"/>
    <w:rsid w:val="00A036B1"/>
    <w:rsid w:val="00A044AD"/>
    <w:rsid w:val="00A05AC6"/>
    <w:rsid w:val="00A05E8E"/>
    <w:rsid w:val="00A16228"/>
    <w:rsid w:val="00A166BB"/>
    <w:rsid w:val="00A21AF1"/>
    <w:rsid w:val="00A26EC1"/>
    <w:rsid w:val="00A3666F"/>
    <w:rsid w:val="00A37219"/>
    <w:rsid w:val="00A43126"/>
    <w:rsid w:val="00A54286"/>
    <w:rsid w:val="00A57855"/>
    <w:rsid w:val="00A6643D"/>
    <w:rsid w:val="00A70B54"/>
    <w:rsid w:val="00A76EC5"/>
    <w:rsid w:val="00AA2E6C"/>
    <w:rsid w:val="00AA4414"/>
    <w:rsid w:val="00AA703E"/>
    <w:rsid w:val="00AC4349"/>
    <w:rsid w:val="00AC4716"/>
    <w:rsid w:val="00AE7A24"/>
    <w:rsid w:val="00AF4C01"/>
    <w:rsid w:val="00AF7958"/>
    <w:rsid w:val="00B02183"/>
    <w:rsid w:val="00B02CD7"/>
    <w:rsid w:val="00B02FB8"/>
    <w:rsid w:val="00B375D4"/>
    <w:rsid w:val="00B41BD7"/>
    <w:rsid w:val="00B458A8"/>
    <w:rsid w:val="00B511CD"/>
    <w:rsid w:val="00B53393"/>
    <w:rsid w:val="00B56226"/>
    <w:rsid w:val="00B65EC8"/>
    <w:rsid w:val="00B71042"/>
    <w:rsid w:val="00B72208"/>
    <w:rsid w:val="00B7429A"/>
    <w:rsid w:val="00B74F35"/>
    <w:rsid w:val="00B85A4A"/>
    <w:rsid w:val="00B87E60"/>
    <w:rsid w:val="00BA2461"/>
    <w:rsid w:val="00BB7174"/>
    <w:rsid w:val="00BC40F1"/>
    <w:rsid w:val="00BE325E"/>
    <w:rsid w:val="00BE617C"/>
    <w:rsid w:val="00BF5DA1"/>
    <w:rsid w:val="00C063F0"/>
    <w:rsid w:val="00C1196F"/>
    <w:rsid w:val="00C26EE9"/>
    <w:rsid w:val="00C30C2E"/>
    <w:rsid w:val="00C320C6"/>
    <w:rsid w:val="00C56161"/>
    <w:rsid w:val="00C56A12"/>
    <w:rsid w:val="00C67493"/>
    <w:rsid w:val="00C777A4"/>
    <w:rsid w:val="00C82738"/>
    <w:rsid w:val="00C871F7"/>
    <w:rsid w:val="00C8767A"/>
    <w:rsid w:val="00C96338"/>
    <w:rsid w:val="00CA2623"/>
    <w:rsid w:val="00CB36EF"/>
    <w:rsid w:val="00CB6C4C"/>
    <w:rsid w:val="00CD1809"/>
    <w:rsid w:val="00CE443A"/>
    <w:rsid w:val="00CE6DEB"/>
    <w:rsid w:val="00D0601B"/>
    <w:rsid w:val="00D14B6F"/>
    <w:rsid w:val="00D14C30"/>
    <w:rsid w:val="00D25AEB"/>
    <w:rsid w:val="00D2752E"/>
    <w:rsid w:val="00D533A8"/>
    <w:rsid w:val="00D55E71"/>
    <w:rsid w:val="00D751E2"/>
    <w:rsid w:val="00D9461C"/>
    <w:rsid w:val="00DA6681"/>
    <w:rsid w:val="00DA7E1F"/>
    <w:rsid w:val="00DB602C"/>
    <w:rsid w:val="00DC21B3"/>
    <w:rsid w:val="00DD1659"/>
    <w:rsid w:val="00DE2C72"/>
    <w:rsid w:val="00DE403A"/>
    <w:rsid w:val="00DE5209"/>
    <w:rsid w:val="00DE6AED"/>
    <w:rsid w:val="00DF0940"/>
    <w:rsid w:val="00DF2C4F"/>
    <w:rsid w:val="00E046AE"/>
    <w:rsid w:val="00E0538C"/>
    <w:rsid w:val="00E07B9D"/>
    <w:rsid w:val="00E17B7D"/>
    <w:rsid w:val="00E27E6C"/>
    <w:rsid w:val="00E30443"/>
    <w:rsid w:val="00E5464C"/>
    <w:rsid w:val="00E5543F"/>
    <w:rsid w:val="00E64086"/>
    <w:rsid w:val="00E962F4"/>
    <w:rsid w:val="00E97343"/>
    <w:rsid w:val="00EC36CD"/>
    <w:rsid w:val="00EC564C"/>
    <w:rsid w:val="00ED52CB"/>
    <w:rsid w:val="00ED76E1"/>
    <w:rsid w:val="00EF2C63"/>
    <w:rsid w:val="00EF4055"/>
    <w:rsid w:val="00EF5947"/>
    <w:rsid w:val="00EF725E"/>
    <w:rsid w:val="00F1346E"/>
    <w:rsid w:val="00F15732"/>
    <w:rsid w:val="00F330A1"/>
    <w:rsid w:val="00F4775A"/>
    <w:rsid w:val="00F65CD2"/>
    <w:rsid w:val="00F71FBF"/>
    <w:rsid w:val="00F73A1C"/>
    <w:rsid w:val="00F7681B"/>
    <w:rsid w:val="00FA134C"/>
    <w:rsid w:val="00FB125C"/>
    <w:rsid w:val="00FD0908"/>
    <w:rsid w:val="00FD3421"/>
    <w:rsid w:val="00FD46AB"/>
    <w:rsid w:val="00FE33A3"/>
    <w:rsid w:val="00FE3981"/>
    <w:rsid w:val="00FF0AC5"/>
    <w:rsid w:val="00FF1A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1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0601B"/>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rsid w:val="00D0601B"/>
    <w:rPr>
      <w:rFonts w:ascii="Arial" w:eastAsia="Arial" w:hAnsi="Arial" w:cs="Arial"/>
      <w:sz w:val="20"/>
      <w:szCs w:val="20"/>
      <w:lang w:val="es-ES" w:eastAsia="es-ES" w:bidi="es-ES"/>
    </w:rPr>
  </w:style>
  <w:style w:type="paragraph" w:styleId="Encabezado">
    <w:name w:val="header"/>
    <w:basedOn w:val="Normal"/>
    <w:link w:val="EncabezadoCar"/>
    <w:uiPriority w:val="99"/>
    <w:unhideWhenUsed/>
    <w:rsid w:val="00B85A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5A4A"/>
  </w:style>
  <w:style w:type="paragraph" w:styleId="Piedepgina">
    <w:name w:val="footer"/>
    <w:basedOn w:val="Normal"/>
    <w:link w:val="PiedepginaCar"/>
    <w:uiPriority w:val="99"/>
    <w:unhideWhenUsed/>
    <w:rsid w:val="00B85A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5A4A"/>
  </w:style>
  <w:style w:type="paragraph" w:styleId="Textodeglobo">
    <w:name w:val="Balloon Text"/>
    <w:basedOn w:val="Normal"/>
    <w:link w:val="TextodegloboCar"/>
    <w:uiPriority w:val="99"/>
    <w:semiHidden/>
    <w:unhideWhenUsed/>
    <w:rsid w:val="005010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1093"/>
    <w:rPr>
      <w:rFonts w:ascii="Segoe UI" w:hAnsi="Segoe UI" w:cs="Segoe UI"/>
      <w:sz w:val="18"/>
      <w:szCs w:val="18"/>
    </w:rPr>
  </w:style>
  <w:style w:type="paragraph" w:styleId="Prrafodelista">
    <w:name w:val="List Paragraph"/>
    <w:basedOn w:val="Normal"/>
    <w:uiPriority w:val="34"/>
    <w:qFormat/>
    <w:rsid w:val="00393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0601B"/>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rsid w:val="00D0601B"/>
    <w:rPr>
      <w:rFonts w:ascii="Arial" w:eastAsia="Arial" w:hAnsi="Arial" w:cs="Arial"/>
      <w:sz w:val="20"/>
      <w:szCs w:val="20"/>
      <w:lang w:val="es-ES" w:eastAsia="es-ES" w:bidi="es-ES"/>
    </w:rPr>
  </w:style>
  <w:style w:type="paragraph" w:styleId="Encabezado">
    <w:name w:val="header"/>
    <w:basedOn w:val="Normal"/>
    <w:link w:val="EncabezadoCar"/>
    <w:uiPriority w:val="99"/>
    <w:unhideWhenUsed/>
    <w:rsid w:val="00B85A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5A4A"/>
  </w:style>
  <w:style w:type="paragraph" w:styleId="Piedepgina">
    <w:name w:val="footer"/>
    <w:basedOn w:val="Normal"/>
    <w:link w:val="PiedepginaCar"/>
    <w:uiPriority w:val="99"/>
    <w:unhideWhenUsed/>
    <w:rsid w:val="00B85A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5A4A"/>
  </w:style>
  <w:style w:type="paragraph" w:styleId="Textodeglobo">
    <w:name w:val="Balloon Text"/>
    <w:basedOn w:val="Normal"/>
    <w:link w:val="TextodegloboCar"/>
    <w:uiPriority w:val="99"/>
    <w:semiHidden/>
    <w:unhideWhenUsed/>
    <w:rsid w:val="005010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1093"/>
    <w:rPr>
      <w:rFonts w:ascii="Segoe UI" w:hAnsi="Segoe UI" w:cs="Segoe UI"/>
      <w:sz w:val="18"/>
      <w:szCs w:val="18"/>
    </w:rPr>
  </w:style>
  <w:style w:type="paragraph" w:styleId="Prrafodelista">
    <w:name w:val="List Paragraph"/>
    <w:basedOn w:val="Normal"/>
    <w:uiPriority w:val="34"/>
    <w:qFormat/>
    <w:rsid w:val="00393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8DDF0-BEAB-43E5-BF02-E1758EE1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1031</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Jaguar</dc:creator>
  <cp:lastModifiedBy>Cynthia Reyes Díaz Muñoz</cp:lastModifiedBy>
  <cp:revision>3</cp:revision>
  <cp:lastPrinted>2020-05-26T01:57:00Z</cp:lastPrinted>
  <dcterms:created xsi:type="dcterms:W3CDTF">2020-10-02T23:04:00Z</dcterms:created>
  <dcterms:modified xsi:type="dcterms:W3CDTF">2020-10-02T23:17:00Z</dcterms:modified>
</cp:coreProperties>
</file>