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84" w:rsidRPr="00180F2D" w:rsidRDefault="00180F2D" w:rsidP="001D5BD8">
      <w:pPr>
        <w:spacing w:after="0" w:line="240" w:lineRule="auto"/>
        <w:jc w:val="center"/>
        <w:rPr>
          <w:b/>
          <w:sz w:val="72"/>
        </w:rPr>
      </w:pPr>
      <w:r w:rsidRPr="00180F2D">
        <w:rPr>
          <w:b/>
          <w:sz w:val="72"/>
        </w:rPr>
        <w:t>AL REGISTRAR RECUERDA LO SIGUIENTE…</w:t>
      </w:r>
    </w:p>
    <w:p w:rsidR="00180F2D" w:rsidRPr="00FF5C84" w:rsidRDefault="00180F2D" w:rsidP="001D5BD8">
      <w:pPr>
        <w:spacing w:after="0" w:line="240" w:lineRule="auto"/>
        <w:jc w:val="center"/>
        <w:rPr>
          <w:b/>
          <w:sz w:val="48"/>
        </w:rPr>
      </w:pPr>
    </w:p>
    <w:p w:rsidR="00180F2D" w:rsidRPr="00FF5C84" w:rsidRDefault="00180F2D" w:rsidP="00FF5C84">
      <w:pPr>
        <w:pStyle w:val="Prrafodelista"/>
        <w:numPr>
          <w:ilvl w:val="0"/>
          <w:numId w:val="2"/>
        </w:numPr>
        <w:tabs>
          <w:tab w:val="left" w:pos="851"/>
        </w:tabs>
        <w:spacing w:after="0" w:line="276" w:lineRule="auto"/>
        <w:ind w:left="284" w:hanging="851"/>
        <w:jc w:val="both"/>
        <w:rPr>
          <w:b/>
          <w:sz w:val="48"/>
          <w:szCs w:val="48"/>
        </w:rPr>
      </w:pPr>
      <w:r w:rsidRPr="00FF5C84">
        <w:rPr>
          <w:b/>
          <w:sz w:val="48"/>
          <w:szCs w:val="48"/>
        </w:rPr>
        <w:t>UTILIZAR UNA CUENTA BANCARIA EXCLUSIVA PARA RECURSOS FISCALES Y OTRA PARA PARTICIPACIONES</w:t>
      </w:r>
      <w:r w:rsidR="00FF5C84" w:rsidRPr="00FF5C84">
        <w:rPr>
          <w:b/>
          <w:sz w:val="48"/>
          <w:szCs w:val="48"/>
        </w:rPr>
        <w:t xml:space="preserve"> FEDERALES</w:t>
      </w:r>
      <w:r w:rsidR="00E57EA3">
        <w:rPr>
          <w:b/>
          <w:sz w:val="48"/>
          <w:szCs w:val="48"/>
        </w:rPr>
        <w:t>.</w:t>
      </w:r>
    </w:p>
    <w:p w:rsidR="00FF5C84" w:rsidRPr="00FF5C84" w:rsidRDefault="00FF5C84" w:rsidP="00FF5C84">
      <w:pPr>
        <w:pStyle w:val="Prrafodelista"/>
        <w:tabs>
          <w:tab w:val="left" w:pos="851"/>
        </w:tabs>
        <w:spacing w:after="0" w:line="276" w:lineRule="auto"/>
        <w:ind w:left="284"/>
        <w:jc w:val="both"/>
        <w:rPr>
          <w:b/>
          <w:sz w:val="24"/>
          <w:szCs w:val="36"/>
        </w:rPr>
      </w:pPr>
    </w:p>
    <w:p w:rsidR="00180F2D" w:rsidRPr="00FF5C84" w:rsidRDefault="00180F2D" w:rsidP="00FF5C84">
      <w:pPr>
        <w:pStyle w:val="Prrafodelista"/>
        <w:numPr>
          <w:ilvl w:val="0"/>
          <w:numId w:val="2"/>
        </w:numPr>
        <w:tabs>
          <w:tab w:val="left" w:pos="851"/>
        </w:tabs>
        <w:spacing w:after="0" w:line="276" w:lineRule="auto"/>
        <w:ind w:left="284" w:hanging="851"/>
        <w:jc w:val="both"/>
        <w:rPr>
          <w:b/>
          <w:sz w:val="48"/>
          <w:szCs w:val="48"/>
        </w:rPr>
      </w:pPr>
      <w:r w:rsidRPr="00FF5C84">
        <w:rPr>
          <w:b/>
          <w:sz w:val="48"/>
          <w:szCs w:val="48"/>
        </w:rPr>
        <w:t>IR ACTUALIZANDO TUS AUXILIARES (PROVEEDORES, ACREEDORES, EMPLEADOS Y CONTRATISTAS)</w:t>
      </w:r>
      <w:r w:rsidR="00E57EA3">
        <w:rPr>
          <w:b/>
          <w:sz w:val="48"/>
          <w:szCs w:val="48"/>
        </w:rPr>
        <w:t>.</w:t>
      </w:r>
    </w:p>
    <w:p w:rsidR="00FF5C84" w:rsidRPr="00FF5C84" w:rsidRDefault="00FF5C84" w:rsidP="00FF5C84">
      <w:pPr>
        <w:tabs>
          <w:tab w:val="left" w:pos="851"/>
        </w:tabs>
        <w:spacing w:after="0" w:line="276" w:lineRule="auto"/>
        <w:jc w:val="both"/>
        <w:rPr>
          <w:b/>
          <w:sz w:val="24"/>
          <w:szCs w:val="36"/>
        </w:rPr>
      </w:pPr>
    </w:p>
    <w:p w:rsidR="00180F2D" w:rsidRPr="00FF5C84" w:rsidRDefault="00180F2D" w:rsidP="00FF5C84">
      <w:pPr>
        <w:pStyle w:val="Prrafodelista"/>
        <w:numPr>
          <w:ilvl w:val="0"/>
          <w:numId w:val="2"/>
        </w:numPr>
        <w:tabs>
          <w:tab w:val="left" w:pos="851"/>
        </w:tabs>
        <w:spacing w:after="0" w:line="276" w:lineRule="auto"/>
        <w:ind w:left="284" w:hanging="851"/>
        <w:jc w:val="both"/>
        <w:rPr>
          <w:b/>
          <w:sz w:val="48"/>
          <w:szCs w:val="48"/>
        </w:rPr>
      </w:pPr>
      <w:r w:rsidRPr="00FF5C84">
        <w:rPr>
          <w:b/>
          <w:sz w:val="48"/>
          <w:szCs w:val="48"/>
        </w:rPr>
        <w:t>RECONOCER EN PASIVO LA BURSATILIZACIÓN</w:t>
      </w:r>
      <w:r w:rsidR="00E57EA3">
        <w:rPr>
          <w:b/>
          <w:sz w:val="48"/>
          <w:szCs w:val="48"/>
        </w:rPr>
        <w:t>.</w:t>
      </w:r>
    </w:p>
    <w:p w:rsidR="00FF5C84" w:rsidRPr="00FF5C84" w:rsidRDefault="00FF5C84" w:rsidP="00FF5C84">
      <w:pPr>
        <w:tabs>
          <w:tab w:val="left" w:pos="851"/>
        </w:tabs>
        <w:spacing w:after="0" w:line="276" w:lineRule="auto"/>
        <w:jc w:val="both"/>
        <w:rPr>
          <w:b/>
          <w:sz w:val="24"/>
          <w:szCs w:val="36"/>
        </w:rPr>
      </w:pPr>
    </w:p>
    <w:p w:rsidR="00180F2D" w:rsidRPr="00FF5C84" w:rsidRDefault="00180F2D" w:rsidP="00FF5C84">
      <w:pPr>
        <w:pStyle w:val="Prrafodelista"/>
        <w:numPr>
          <w:ilvl w:val="0"/>
          <w:numId w:val="2"/>
        </w:numPr>
        <w:tabs>
          <w:tab w:val="left" w:pos="851"/>
        </w:tabs>
        <w:spacing w:after="0" w:line="276" w:lineRule="auto"/>
        <w:ind w:left="284" w:hanging="851"/>
        <w:jc w:val="both"/>
        <w:rPr>
          <w:b/>
          <w:sz w:val="48"/>
          <w:szCs w:val="48"/>
        </w:rPr>
      </w:pPr>
      <w:r w:rsidRPr="00FF5C84">
        <w:rPr>
          <w:b/>
          <w:sz w:val="48"/>
          <w:szCs w:val="48"/>
        </w:rPr>
        <w:t>AFECTAR POR CADA DEPARTAMENTO EL DESCUENTO DEL IPE</w:t>
      </w:r>
      <w:r w:rsidR="00E57EA3">
        <w:rPr>
          <w:b/>
          <w:sz w:val="48"/>
          <w:szCs w:val="48"/>
        </w:rPr>
        <w:t>.</w:t>
      </w:r>
    </w:p>
    <w:p w:rsidR="00FF5C84" w:rsidRPr="00FF5C84" w:rsidRDefault="00FF5C84" w:rsidP="00FF5C84">
      <w:pPr>
        <w:tabs>
          <w:tab w:val="left" w:pos="851"/>
        </w:tabs>
        <w:spacing w:after="0" w:line="276" w:lineRule="auto"/>
        <w:jc w:val="both"/>
        <w:rPr>
          <w:b/>
          <w:sz w:val="24"/>
          <w:szCs w:val="36"/>
        </w:rPr>
      </w:pPr>
    </w:p>
    <w:p w:rsidR="00180F2D" w:rsidRPr="00FF5C84" w:rsidRDefault="00180F2D" w:rsidP="00FF5C84">
      <w:pPr>
        <w:pStyle w:val="Prrafodelista"/>
        <w:numPr>
          <w:ilvl w:val="0"/>
          <w:numId w:val="2"/>
        </w:numPr>
        <w:tabs>
          <w:tab w:val="left" w:pos="851"/>
        </w:tabs>
        <w:spacing w:after="0" w:line="276" w:lineRule="auto"/>
        <w:ind w:left="284" w:hanging="851"/>
        <w:jc w:val="both"/>
        <w:rPr>
          <w:b/>
          <w:sz w:val="48"/>
          <w:szCs w:val="48"/>
        </w:rPr>
      </w:pPr>
      <w:r w:rsidRPr="00FF5C84">
        <w:rPr>
          <w:b/>
          <w:sz w:val="48"/>
          <w:szCs w:val="48"/>
        </w:rPr>
        <w:t>SI PAGAS ADEFAS CON RECURSOS DE ESTE EJERCICIO, RECLASIFICAR EL PASIVO DE CORTO A LARGO PLAZO</w:t>
      </w:r>
      <w:r w:rsidR="00E57EA3">
        <w:rPr>
          <w:b/>
          <w:sz w:val="48"/>
          <w:szCs w:val="48"/>
        </w:rPr>
        <w:t>.</w:t>
      </w:r>
    </w:p>
    <w:p w:rsidR="00FF5C84" w:rsidRPr="00FF5C84" w:rsidRDefault="00FF5C84" w:rsidP="00FF5C84">
      <w:pPr>
        <w:tabs>
          <w:tab w:val="left" w:pos="851"/>
        </w:tabs>
        <w:spacing w:after="0" w:line="276" w:lineRule="auto"/>
        <w:jc w:val="both"/>
        <w:rPr>
          <w:b/>
          <w:sz w:val="24"/>
          <w:szCs w:val="36"/>
        </w:rPr>
      </w:pPr>
    </w:p>
    <w:p w:rsidR="00180F2D" w:rsidRPr="00FF5C84" w:rsidRDefault="00180F2D" w:rsidP="00FF5C84">
      <w:pPr>
        <w:pStyle w:val="Prrafodelista"/>
        <w:numPr>
          <w:ilvl w:val="0"/>
          <w:numId w:val="2"/>
        </w:numPr>
        <w:tabs>
          <w:tab w:val="left" w:pos="851"/>
        </w:tabs>
        <w:spacing w:after="0" w:line="276" w:lineRule="auto"/>
        <w:ind w:left="284" w:hanging="851"/>
        <w:jc w:val="both"/>
        <w:rPr>
          <w:b/>
          <w:sz w:val="48"/>
          <w:szCs w:val="48"/>
        </w:rPr>
      </w:pPr>
      <w:r w:rsidRPr="00FF5C84">
        <w:rPr>
          <w:b/>
          <w:sz w:val="48"/>
          <w:szCs w:val="48"/>
        </w:rPr>
        <w:t>AMPLIAR PRESUPUESTALMENTE EL INGRESO Y EGRESO DE LOS REMANENTES</w:t>
      </w:r>
      <w:r w:rsidR="00E57EA3">
        <w:rPr>
          <w:b/>
          <w:sz w:val="48"/>
          <w:szCs w:val="48"/>
        </w:rPr>
        <w:t>.</w:t>
      </w:r>
      <w:bookmarkStart w:id="0" w:name="_GoBack"/>
      <w:bookmarkEnd w:id="0"/>
    </w:p>
    <w:sectPr w:rsidR="00180F2D" w:rsidRPr="00FF5C84" w:rsidSect="004D1486">
      <w:pgSz w:w="15840" w:h="12240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2938"/>
    <w:multiLevelType w:val="hybridMultilevel"/>
    <w:tmpl w:val="0FD4941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46480"/>
    <w:multiLevelType w:val="hybridMultilevel"/>
    <w:tmpl w:val="1D80FF04"/>
    <w:lvl w:ilvl="0" w:tplc="D6F053B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56"/>
        <w:szCs w:val="56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C0"/>
    <w:rsid w:val="00180F2D"/>
    <w:rsid w:val="00191084"/>
    <w:rsid w:val="001D5BD8"/>
    <w:rsid w:val="004D1486"/>
    <w:rsid w:val="007A25B5"/>
    <w:rsid w:val="00BA09E9"/>
    <w:rsid w:val="00CC45C0"/>
    <w:rsid w:val="00E57EA3"/>
    <w:rsid w:val="00FE3FB3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A44C9-D5DF-44EE-BA4F-B3EAEF7E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5B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8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Andrade Borzzani</dc:creator>
  <cp:keywords/>
  <dc:description/>
  <cp:lastModifiedBy>Adriana Andrade Borzzani</cp:lastModifiedBy>
  <cp:revision>9</cp:revision>
  <cp:lastPrinted>2016-03-04T22:48:00Z</cp:lastPrinted>
  <dcterms:created xsi:type="dcterms:W3CDTF">2016-03-04T22:29:00Z</dcterms:created>
  <dcterms:modified xsi:type="dcterms:W3CDTF">2016-03-11T16:31:00Z</dcterms:modified>
</cp:coreProperties>
</file>